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0D" w:rsidRDefault="00826F0D" w:rsidP="007A4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4B20">
        <w:rPr>
          <w:rFonts w:ascii="Times New Roman" w:hAnsi="Times New Roman" w:cs="Times New Roman"/>
          <w:b/>
          <w:sz w:val="28"/>
          <w:szCs w:val="28"/>
        </w:rPr>
        <w:t>Информирование населения об экологическом просвещении</w:t>
      </w:r>
    </w:p>
    <w:p w:rsidR="007A4B20" w:rsidRPr="007A4B20" w:rsidRDefault="007A4B20" w:rsidP="007A4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F5764C" w:rsidRDefault="00F5764C" w:rsidP="007A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F0D" w:rsidRPr="007A4B20">
        <w:rPr>
          <w:rFonts w:ascii="Times New Roman" w:hAnsi="Times New Roman" w:cs="Times New Roman"/>
          <w:sz w:val="28"/>
          <w:szCs w:val="28"/>
        </w:rPr>
        <w:t>Бе</w:t>
      </w:r>
      <w:proofErr w:type="gramStart"/>
      <w:r w:rsidR="00826F0D" w:rsidRPr="007A4B2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826F0D" w:rsidRPr="007A4B20">
        <w:rPr>
          <w:rFonts w:ascii="Times New Roman" w:hAnsi="Times New Roman" w:cs="Times New Roman"/>
          <w:sz w:val="28"/>
          <w:szCs w:val="28"/>
        </w:rPr>
        <w:t>егите</w:t>
      </w:r>
      <w:proofErr w:type="spellEnd"/>
      <w:r w:rsidR="00826F0D" w:rsidRPr="007A4B20">
        <w:rPr>
          <w:rFonts w:ascii="Times New Roman" w:hAnsi="Times New Roman" w:cs="Times New Roman"/>
          <w:sz w:val="28"/>
          <w:szCs w:val="28"/>
        </w:rPr>
        <w:t xml:space="preserve"> эти земли, эти воды, </w:t>
      </w:r>
    </w:p>
    <w:p w:rsidR="00F5764C" w:rsidRDefault="00F5764C" w:rsidP="007A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F0D" w:rsidRPr="007A4B20">
        <w:rPr>
          <w:rFonts w:ascii="Times New Roman" w:hAnsi="Times New Roman" w:cs="Times New Roman"/>
          <w:sz w:val="28"/>
          <w:szCs w:val="28"/>
        </w:rPr>
        <w:t>даже малую былиночку любя,</w:t>
      </w:r>
    </w:p>
    <w:p w:rsidR="00F5764C" w:rsidRDefault="00826F0D" w:rsidP="007A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B20">
        <w:rPr>
          <w:rFonts w:ascii="Times New Roman" w:hAnsi="Times New Roman" w:cs="Times New Roman"/>
          <w:sz w:val="28"/>
          <w:szCs w:val="28"/>
        </w:rPr>
        <w:t>бе</w:t>
      </w:r>
      <w:proofErr w:type="gramStart"/>
      <w:r w:rsidRPr="007A4B2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7A4B20">
        <w:rPr>
          <w:rFonts w:ascii="Times New Roman" w:hAnsi="Times New Roman" w:cs="Times New Roman"/>
          <w:sz w:val="28"/>
          <w:szCs w:val="28"/>
        </w:rPr>
        <w:t>егите</w:t>
      </w:r>
      <w:proofErr w:type="spellEnd"/>
      <w:r w:rsidRPr="007A4B20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7A4B20">
        <w:rPr>
          <w:rFonts w:ascii="Times New Roman" w:hAnsi="Times New Roman" w:cs="Times New Roman"/>
          <w:sz w:val="28"/>
          <w:szCs w:val="28"/>
        </w:rPr>
        <w:t>звеpей</w:t>
      </w:r>
      <w:proofErr w:type="spellEnd"/>
      <w:r w:rsidRPr="007A4B20">
        <w:rPr>
          <w:rFonts w:ascii="Times New Roman" w:hAnsi="Times New Roman" w:cs="Times New Roman"/>
          <w:sz w:val="28"/>
          <w:szCs w:val="28"/>
        </w:rPr>
        <w:t xml:space="preserve"> внутри</w:t>
      </w:r>
      <w:r w:rsidR="00F57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B20">
        <w:rPr>
          <w:rFonts w:ascii="Times New Roman" w:hAnsi="Times New Roman" w:cs="Times New Roman"/>
          <w:sz w:val="28"/>
          <w:szCs w:val="28"/>
        </w:rPr>
        <w:t>пpиpоды</w:t>
      </w:r>
      <w:proofErr w:type="spellEnd"/>
      <w:r w:rsidRPr="007A4B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6F0D" w:rsidRPr="007A4B20" w:rsidRDefault="00F5764C" w:rsidP="007A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F0D" w:rsidRPr="007A4B20">
        <w:rPr>
          <w:rFonts w:ascii="Times New Roman" w:hAnsi="Times New Roman" w:cs="Times New Roman"/>
          <w:sz w:val="28"/>
          <w:szCs w:val="28"/>
        </w:rPr>
        <w:t xml:space="preserve">убивайте лишь </w:t>
      </w:r>
      <w:proofErr w:type="spellStart"/>
      <w:r w:rsidR="00826F0D" w:rsidRPr="007A4B20">
        <w:rPr>
          <w:rFonts w:ascii="Times New Roman" w:hAnsi="Times New Roman" w:cs="Times New Roman"/>
          <w:sz w:val="28"/>
          <w:szCs w:val="28"/>
        </w:rPr>
        <w:t>зве</w:t>
      </w:r>
      <w:proofErr w:type="gramStart"/>
      <w:r w:rsidR="00826F0D" w:rsidRPr="007A4B2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826F0D" w:rsidRPr="007A4B20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826F0D" w:rsidRPr="007A4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F0D" w:rsidRPr="007A4B20">
        <w:rPr>
          <w:rFonts w:ascii="Times New Roman" w:hAnsi="Times New Roman" w:cs="Times New Roman"/>
          <w:sz w:val="28"/>
          <w:szCs w:val="28"/>
        </w:rPr>
        <w:t>внутpи</w:t>
      </w:r>
      <w:proofErr w:type="spellEnd"/>
      <w:r w:rsidR="00826F0D" w:rsidRPr="007A4B20">
        <w:rPr>
          <w:rFonts w:ascii="Times New Roman" w:hAnsi="Times New Roman" w:cs="Times New Roman"/>
          <w:sz w:val="28"/>
          <w:szCs w:val="28"/>
        </w:rPr>
        <w:t xml:space="preserve"> себя. (Е. Евтушенко).</w:t>
      </w:r>
    </w:p>
    <w:p w:rsidR="007A4B20" w:rsidRDefault="007A4B20" w:rsidP="007A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F0D" w:rsidRPr="007A4B20" w:rsidRDefault="00826F0D" w:rsidP="00F57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>Экологическое просвещение - это распространение экологических знаний об</w:t>
      </w:r>
      <w:r w:rsidR="00F5764C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экологической безопасности, здоровом образе жизни человека, информации о состоянии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окружающей среды и об использовании природных ресурсов в целях формирования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экологической культуры в обществе.</w:t>
      </w:r>
    </w:p>
    <w:p w:rsidR="00826F0D" w:rsidRPr="007A4B20" w:rsidRDefault="00826F0D" w:rsidP="00F57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>Целью экологического образования и просвещения является формирование активной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жизненной позиции граждан и экологической культуры в обществе, основанных на</w:t>
      </w:r>
      <w:r w:rsidR="00F5764C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принципах устойчивого развития.</w:t>
      </w:r>
    </w:p>
    <w:p w:rsidR="00826F0D" w:rsidRPr="007A4B20" w:rsidRDefault="00826F0D" w:rsidP="007A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>В статье 42 Конституции РФ закреплено право каждого гражданина «на благоприятную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окружающую среду, достоверную информацию о ее состоянии и на возмещение ущерба,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 xml:space="preserve">причиненного его здоровью или имуществу экологическим правонарушением». </w:t>
      </w:r>
      <w:proofErr w:type="gramStart"/>
      <w:r w:rsidRPr="007A4B20">
        <w:rPr>
          <w:rFonts w:ascii="Times New Roman" w:hAnsi="Times New Roman" w:cs="Times New Roman"/>
          <w:sz w:val="28"/>
          <w:szCs w:val="28"/>
        </w:rPr>
        <w:t>В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Федеральном законе от 10 января 2002 года № 7-ФЗ «Об охране окружающей среды» в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качестве одного из основных принципов охраны окружающей среды провозглашается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соблюдение права каждого на получение достоверной информации о состоянии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окружающей среды (ст. 3) и закрепляется право граждан направлять обращения в органы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государственной власти Российской Федерации, органы государственной власти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субъектов Российской Федерации, органы местного самоуправления, иные организации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4B20">
        <w:rPr>
          <w:rFonts w:ascii="Times New Roman" w:hAnsi="Times New Roman" w:cs="Times New Roman"/>
          <w:sz w:val="28"/>
          <w:szCs w:val="28"/>
        </w:rPr>
        <w:t xml:space="preserve"> должностным лицам о получении своевременной, полной и достоверной информации о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состоянии окружающей среды в местах своего проживания и мерах по ее охране (ст. 11).</w:t>
      </w:r>
    </w:p>
    <w:p w:rsidR="00826F0D" w:rsidRPr="007A4B20" w:rsidRDefault="00826F0D" w:rsidP="007A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B20">
        <w:rPr>
          <w:rFonts w:ascii="Times New Roman" w:hAnsi="Times New Roman" w:cs="Times New Roman"/>
          <w:sz w:val="28"/>
          <w:szCs w:val="28"/>
        </w:rPr>
        <w:t>В статье 7 Закона РФ от 21 июля 1993 г. № 5485-1 «О государственной тайне» записано,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что не могут быть отнесены к государственной тайне и засекречены сведения: о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чрезвычайных происшествиях и катастрофах, угрожающих безопасности и здоровью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граждан, и их последствиях, а также о стихийных бедствиях, их официальных прогнозах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и последствиях; о состоянии экологии, здравоохранения, санитарии.</w:t>
      </w:r>
      <w:proofErr w:type="gramEnd"/>
      <w:r w:rsidRPr="007A4B20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общедоступные библиотеки, в соответствии с положениями ФЗ «Об охране окружающей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среды» (ст. 71, ст. 74), в целях формирования экологической культуры общества,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воспитания бережного отношения к природе, рационального использования природных</w:t>
      </w:r>
    </w:p>
    <w:p w:rsidR="007A4B20" w:rsidRDefault="00826F0D" w:rsidP="007A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>ресурсов, профессиональной подготовки специалистов в области охраны окружающей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среды:</w:t>
      </w:r>
    </w:p>
    <w:p w:rsidR="00826F0D" w:rsidRPr="007A4B20" w:rsidRDefault="00826F0D" w:rsidP="007A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 xml:space="preserve"> — осуществляют информационное обеспечение экологического просвещения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населения посредством распространения экологических знаний об экологической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безопасности, информации о состоянии окружающей среды, использовании природных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ресурсов, в том числе путем информирования населения о законодательстве в области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 xml:space="preserve">охраны </w:t>
      </w:r>
      <w:r w:rsidRPr="007A4B20">
        <w:rPr>
          <w:rFonts w:ascii="Times New Roman" w:hAnsi="Times New Roman" w:cs="Times New Roman"/>
          <w:sz w:val="28"/>
          <w:szCs w:val="28"/>
        </w:rPr>
        <w:lastRenderedPageBreak/>
        <w:t>окружающей среды и законодательства в области экологической безопасности;</w:t>
      </w:r>
    </w:p>
    <w:p w:rsidR="007A4B20" w:rsidRDefault="00826F0D" w:rsidP="007A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>— распространяют экологические знания в рамках системы всеобщего и комплексного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 xml:space="preserve">экологического образования, что включает: </w:t>
      </w:r>
    </w:p>
    <w:p w:rsidR="007A4B20" w:rsidRDefault="00826F0D" w:rsidP="007A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>• разработку и проведение образовательных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 xml:space="preserve">программ и циклов по экологии; </w:t>
      </w:r>
    </w:p>
    <w:p w:rsidR="007A4B20" w:rsidRDefault="00826F0D" w:rsidP="007A4B2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>• организацию и проведение экологических и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 xml:space="preserve">природоохранных акций; • воспитание экологической культуры; </w:t>
      </w:r>
    </w:p>
    <w:p w:rsidR="00826F0D" w:rsidRPr="007A4B20" w:rsidRDefault="00826F0D" w:rsidP="007A4B2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>• эколого-краеведческая</w:t>
      </w:r>
    </w:p>
    <w:p w:rsidR="007A4B20" w:rsidRDefault="00826F0D" w:rsidP="007A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 xml:space="preserve">работу; </w:t>
      </w:r>
    </w:p>
    <w:p w:rsidR="00826F0D" w:rsidRPr="007A4B20" w:rsidRDefault="00826F0D" w:rsidP="007A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>• формирование экологической культуры • методическую поддержку работы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библиотек по экологическому просвещению.</w:t>
      </w:r>
    </w:p>
    <w:p w:rsidR="00826F0D" w:rsidRPr="007A4B20" w:rsidRDefault="00826F0D" w:rsidP="007A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>«Даже самые умные и правильные законы не смогут кардинально изменить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экологическую ситуацию, если большинство из нас по-прежнему будут считать себя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лишь наблюдателями окружающего мира. Экология должна стать образом жизни. Тогда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мы сможем оставить нашим потомкам нечто большее, чем техногенную пустыню»</w:t>
      </w:r>
    </w:p>
    <w:p w:rsidR="00826F0D" w:rsidRPr="007A4B20" w:rsidRDefault="00826F0D" w:rsidP="007A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 xml:space="preserve">(Тезисы V Невского международного конгресса, май 2012 г., г. Санкт-Петербург). </w:t>
      </w:r>
    </w:p>
    <w:p w:rsidR="00826F0D" w:rsidRPr="007A4B20" w:rsidRDefault="00826F0D" w:rsidP="007A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>Проблемы экологии выходят в современном мире на первый план, поскольку касаются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всех и каждого. Не секрет, что результатом бездумного отношения человека к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окружающей среде стали необратимые нарушения экологической обстановки во всем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мире.</w:t>
      </w:r>
    </w:p>
    <w:p w:rsidR="007A4B20" w:rsidRDefault="00826F0D" w:rsidP="007A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>Катастрофическое исчезновение растений и животных, нарушение водного и воздушного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баланса на планете – это результат не только роста объема выбросов вредных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производств, загрязнения поверхностных вод и т.д., но и полного отсутствия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элементарных знаний природных процессов.</w:t>
      </w:r>
    </w:p>
    <w:p w:rsidR="00D36D36" w:rsidRPr="007A4B20" w:rsidRDefault="00826F0D" w:rsidP="007A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20">
        <w:rPr>
          <w:rFonts w:ascii="Times New Roman" w:hAnsi="Times New Roman" w:cs="Times New Roman"/>
          <w:sz w:val="28"/>
          <w:szCs w:val="28"/>
        </w:rPr>
        <w:t>Обретение экологического мировоззрения,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воспитания не может происходить на абстрактном уровне и да</w:t>
      </w:r>
      <w:r w:rsidR="007A4B20">
        <w:rPr>
          <w:rFonts w:ascii="Times New Roman" w:hAnsi="Times New Roman" w:cs="Times New Roman"/>
          <w:sz w:val="28"/>
          <w:szCs w:val="28"/>
        </w:rPr>
        <w:t>ё</w:t>
      </w:r>
      <w:r w:rsidRPr="007A4B20">
        <w:rPr>
          <w:rFonts w:ascii="Times New Roman" w:hAnsi="Times New Roman" w:cs="Times New Roman"/>
          <w:sz w:val="28"/>
          <w:szCs w:val="28"/>
        </w:rPr>
        <w:t>тся человеку через</w:t>
      </w:r>
      <w:r w:rsidR="007A4B20">
        <w:rPr>
          <w:rFonts w:ascii="Times New Roman" w:hAnsi="Times New Roman" w:cs="Times New Roman"/>
          <w:sz w:val="28"/>
          <w:szCs w:val="28"/>
        </w:rPr>
        <w:t xml:space="preserve"> </w:t>
      </w:r>
      <w:r w:rsidRPr="007A4B20">
        <w:rPr>
          <w:rFonts w:ascii="Times New Roman" w:hAnsi="Times New Roman" w:cs="Times New Roman"/>
          <w:sz w:val="28"/>
          <w:szCs w:val="28"/>
        </w:rPr>
        <w:t>личный опыт и практическую деятельность.</w:t>
      </w:r>
    </w:p>
    <w:sectPr w:rsidR="00D36D36" w:rsidRPr="007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0D"/>
    <w:rsid w:val="007A4B20"/>
    <w:rsid w:val="00826F0D"/>
    <w:rsid w:val="00A9102A"/>
    <w:rsid w:val="00D36D36"/>
    <w:rsid w:val="00F5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LUDA_O</dc:creator>
  <cp:lastModifiedBy>user</cp:lastModifiedBy>
  <cp:revision>4</cp:revision>
  <dcterms:created xsi:type="dcterms:W3CDTF">2024-02-27T07:40:00Z</dcterms:created>
  <dcterms:modified xsi:type="dcterms:W3CDTF">2024-02-27T07:42:00Z</dcterms:modified>
</cp:coreProperties>
</file>