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1" w:rsidRPr="00446454" w:rsidRDefault="00966DC1" w:rsidP="00C907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</w:rPr>
      </w:pPr>
      <w:bookmarkStart w:id="0" w:name="_GoBack"/>
      <w:r w:rsidRPr="00446454">
        <w:rPr>
          <w:rStyle w:val="a4"/>
          <w:rFonts w:ascii="Montserrat" w:hAnsi="Montserrat"/>
        </w:rPr>
        <w:t>Информация о внесении гражданами инициативного проекта в ад</w:t>
      </w:r>
      <w:r w:rsidR="00446454">
        <w:rPr>
          <w:rStyle w:val="a4"/>
          <w:rFonts w:ascii="Montserrat" w:hAnsi="Montserrat"/>
        </w:rPr>
        <w:t>министрацию Репинского</w:t>
      </w:r>
      <w:r w:rsidRPr="00446454">
        <w:rPr>
          <w:rStyle w:val="a4"/>
          <w:rFonts w:ascii="Montserrat" w:hAnsi="Montserrat"/>
        </w:rPr>
        <w:t xml:space="preserve"> сельского поселения Калачинского муниципального района</w:t>
      </w:r>
    </w:p>
    <w:p w:rsidR="00966DC1" w:rsidRPr="00446454" w:rsidRDefault="00966DC1" w:rsidP="00966D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</w:rPr>
      </w:pPr>
      <w:r w:rsidRPr="00446454">
        <w:rPr>
          <w:rStyle w:val="a4"/>
          <w:rFonts w:ascii="Montserrat" w:hAnsi="Montserrat"/>
        </w:rPr>
        <w:t>Омской области</w:t>
      </w:r>
      <w:bookmarkEnd w:id="0"/>
    </w:p>
    <w:p w:rsidR="00A5483F" w:rsidRPr="00446454" w:rsidRDefault="00A5483F" w:rsidP="00966D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</w:p>
    <w:p w:rsidR="00966DC1" w:rsidRPr="00446454" w:rsidRDefault="00966DC1" w:rsidP="00966DC1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446454">
        <w:rPr>
          <w:rFonts w:ascii="Montserrat" w:hAnsi="Montserrat"/>
        </w:rPr>
        <w:t xml:space="preserve">с. Репинка                                                                                   </w:t>
      </w:r>
      <w:r w:rsidR="00446454">
        <w:rPr>
          <w:rFonts w:ascii="Montserrat" w:hAnsi="Montserrat"/>
        </w:rPr>
        <w:t xml:space="preserve"> </w:t>
      </w:r>
      <w:r w:rsidR="00A5483F" w:rsidRPr="00446454">
        <w:rPr>
          <w:rFonts w:ascii="Montserrat" w:hAnsi="Montserrat"/>
        </w:rPr>
        <w:t xml:space="preserve">     </w:t>
      </w:r>
      <w:r w:rsidRPr="00446454">
        <w:rPr>
          <w:rFonts w:ascii="Montserrat" w:hAnsi="Montserrat"/>
        </w:rPr>
        <w:t xml:space="preserve">             </w:t>
      </w:r>
    </w:p>
    <w:p w:rsidR="00A5483F" w:rsidRPr="00446454" w:rsidRDefault="00A5483F" w:rsidP="00966DC1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</w:rPr>
      </w:pPr>
    </w:p>
    <w:p w:rsidR="00966DC1" w:rsidRPr="00446454" w:rsidRDefault="00A5483F" w:rsidP="00966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446454">
        <w:rPr>
          <w:rFonts w:ascii="Montserrat" w:hAnsi="Montserrat"/>
        </w:rPr>
        <w:t xml:space="preserve">        Администрация Репинского</w:t>
      </w:r>
      <w:r w:rsidR="00966DC1" w:rsidRPr="00446454">
        <w:rPr>
          <w:rFonts w:ascii="Montserrat" w:hAnsi="Montserrat"/>
        </w:rPr>
        <w:t xml:space="preserve"> сельского поселения Калачинского муниципального района Омской области  информирует жителей о том, что инициативной группой в составе: </w:t>
      </w:r>
      <w:proofErr w:type="spellStart"/>
      <w:r w:rsidR="00593AA6" w:rsidRPr="00593AA6">
        <w:rPr>
          <w:rFonts w:ascii="Montserrat" w:hAnsi="Montserrat"/>
        </w:rPr>
        <w:t>Цельм</w:t>
      </w:r>
      <w:proofErr w:type="spellEnd"/>
      <w:r w:rsidR="00593AA6" w:rsidRPr="00593AA6">
        <w:rPr>
          <w:rFonts w:ascii="Montserrat" w:hAnsi="Montserrat"/>
        </w:rPr>
        <w:t xml:space="preserve"> Л.Е., Калачева Т.Ф., Калинина Н.В., Акопян Р.Ю.,</w:t>
      </w:r>
      <w:r w:rsidR="00966DC1" w:rsidRPr="00593AA6">
        <w:rPr>
          <w:rFonts w:ascii="Montserrat" w:hAnsi="Montserrat"/>
        </w:rPr>
        <w:t xml:space="preserve">  </w:t>
      </w:r>
      <w:r w:rsidR="00966DC1" w:rsidRPr="00446454">
        <w:rPr>
          <w:rFonts w:ascii="Montserrat" w:hAnsi="Montserrat"/>
        </w:rPr>
        <w:t>в администрацию поселения внесен инициативный проект «Благоустройство терр</w:t>
      </w:r>
      <w:r w:rsidRPr="00446454">
        <w:rPr>
          <w:rFonts w:ascii="Montserrat" w:hAnsi="Montserrat"/>
        </w:rPr>
        <w:t>итории кладбища с. Репинка</w:t>
      </w:r>
      <w:r w:rsidR="00966DC1" w:rsidRPr="00446454">
        <w:rPr>
          <w:rFonts w:ascii="Montserrat" w:hAnsi="Montserrat"/>
        </w:rPr>
        <w:t>». Одним из основных доводов важности реализации данного проекта является то, что на Руси всегда свято чтили память предков, трепетно и бережно относились к местам их захоронения. И у каждого  жителя  села  на этом кладбище захоронены близкие, родные, друзья, поэтому наша святая обязанность  содержать это место в приличном, благоустроенном состоянии.</w:t>
      </w:r>
    </w:p>
    <w:p w:rsidR="00966DC1" w:rsidRPr="00446454" w:rsidRDefault="00A5483F" w:rsidP="00966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446454">
        <w:rPr>
          <w:rFonts w:ascii="Montserrat" w:hAnsi="Montserrat"/>
        </w:rPr>
        <w:t xml:space="preserve">        </w:t>
      </w:r>
      <w:r w:rsidR="00966DC1" w:rsidRPr="00446454">
        <w:rPr>
          <w:rFonts w:ascii="Montserrat" w:hAnsi="Montserrat"/>
        </w:rPr>
        <w:t xml:space="preserve">Инициативной группой предлагается установка ограждения, ворот и площадок для сбора ТКО.   Сумма проекта согласно локально-сметному расчету  составляет </w:t>
      </w:r>
      <w:r w:rsidR="00966DC1" w:rsidRPr="00446454">
        <w:rPr>
          <w:rFonts w:ascii="Montserrat" w:hAnsi="Montserrat"/>
          <w:color w:val="FF0000"/>
        </w:rPr>
        <w:t xml:space="preserve"> </w:t>
      </w:r>
      <w:r w:rsidR="00593AA6" w:rsidRPr="00593AA6">
        <w:rPr>
          <w:rFonts w:ascii="Montserrat" w:hAnsi="Montserrat"/>
        </w:rPr>
        <w:t xml:space="preserve">2 749 633,58 </w:t>
      </w:r>
      <w:r w:rsidR="00966DC1" w:rsidRPr="00446454">
        <w:rPr>
          <w:rFonts w:ascii="Montserrat" w:hAnsi="Montserrat"/>
        </w:rPr>
        <w:t>рублей. Срок реализации проекта в течение 2025 года.</w:t>
      </w:r>
    </w:p>
    <w:p w:rsidR="00966DC1" w:rsidRPr="00775E5F" w:rsidRDefault="00446454" w:rsidP="004464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color w:val="0070C0"/>
        </w:rPr>
      </w:pPr>
      <w:r>
        <w:rPr>
          <w:rFonts w:ascii="Montserrat" w:hAnsi="Montserrat"/>
        </w:rPr>
        <w:t xml:space="preserve"> </w:t>
      </w:r>
      <w:r w:rsidR="00966DC1" w:rsidRPr="00446454">
        <w:rPr>
          <w:rFonts w:ascii="Montserrat" w:hAnsi="Montserrat"/>
        </w:rPr>
        <w:t>Оз</w:t>
      </w:r>
      <w:r w:rsidR="00775E5F">
        <w:rPr>
          <w:rFonts w:ascii="Montserrat" w:hAnsi="Montserrat"/>
        </w:rPr>
        <w:t xml:space="preserve">накомиться с проектом можно </w:t>
      </w:r>
      <w:r w:rsidR="00966DC1" w:rsidRPr="00775E5F">
        <w:rPr>
          <w:rFonts w:ascii="Montserrat" w:hAnsi="Montserrat"/>
        </w:rPr>
        <w:t>здесь  </w:t>
      </w:r>
      <w:r w:rsidR="00775E5F" w:rsidRPr="00775E5F">
        <w:rPr>
          <w:rFonts w:ascii="Montserrat" w:hAnsi="Montserrat"/>
          <w:color w:val="0070C0"/>
        </w:rPr>
        <w:t xml:space="preserve"> </w:t>
      </w:r>
      <w:r w:rsidR="00C9070E" w:rsidRPr="00C9070E">
        <w:rPr>
          <w:rFonts w:ascii="Montserrat" w:hAnsi="Montserrat"/>
          <w:color w:val="0070C0"/>
        </w:rPr>
        <w:t>https://repinskogo-r52.gosweb.gosuslugi.ru/glavnoe/byudzhet/initsiativnoe-byudzhetirovanie/2025-god/dokumenty-omsu_520.html</w:t>
      </w:r>
    </w:p>
    <w:p w:rsidR="00966DC1" w:rsidRPr="00446454" w:rsidRDefault="00966DC1" w:rsidP="00966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446454">
        <w:rPr>
          <w:rStyle w:val="a6"/>
          <w:rFonts w:ascii="Montserrat" w:hAnsi="Montserrat"/>
        </w:rPr>
        <w:t>Замечания и предложения по инициативному проекту «Благоустройство терр</w:t>
      </w:r>
      <w:r w:rsidR="00A5483F" w:rsidRPr="00446454">
        <w:rPr>
          <w:rStyle w:val="a6"/>
          <w:rFonts w:ascii="Montserrat" w:hAnsi="Montserrat"/>
        </w:rPr>
        <w:t>итории кладбища с. Репинка</w:t>
      </w:r>
      <w:r w:rsidRPr="00446454">
        <w:rPr>
          <w:rStyle w:val="a6"/>
          <w:rFonts w:ascii="Montserrat" w:hAnsi="Montserrat"/>
        </w:rPr>
        <w:t>» можно представит</w:t>
      </w:r>
      <w:r w:rsidR="00A5483F" w:rsidRPr="00446454">
        <w:rPr>
          <w:rStyle w:val="a6"/>
          <w:rFonts w:ascii="Montserrat" w:hAnsi="Montserrat"/>
        </w:rPr>
        <w:t>ь в Администрацию Репинского</w:t>
      </w:r>
      <w:r w:rsidRPr="00446454">
        <w:rPr>
          <w:rStyle w:val="a6"/>
          <w:rFonts w:ascii="Montserrat" w:hAnsi="Montserrat"/>
        </w:rPr>
        <w:t xml:space="preserve"> сельского посел</w:t>
      </w:r>
      <w:r w:rsidR="00A5483F" w:rsidRPr="00446454">
        <w:rPr>
          <w:rStyle w:val="a6"/>
          <w:rFonts w:ascii="Montserrat" w:hAnsi="Montserrat"/>
        </w:rPr>
        <w:t xml:space="preserve">ения по адресу: с. Репинка, ул. </w:t>
      </w:r>
      <w:proofErr w:type="gramStart"/>
      <w:r w:rsidR="00A5483F" w:rsidRPr="00446454">
        <w:rPr>
          <w:rStyle w:val="a6"/>
          <w:rFonts w:ascii="Montserrat" w:hAnsi="Montserrat"/>
        </w:rPr>
        <w:t>Больничная</w:t>
      </w:r>
      <w:proofErr w:type="gramEnd"/>
      <w:r w:rsidRPr="00446454">
        <w:rPr>
          <w:rStyle w:val="a6"/>
          <w:rFonts w:ascii="Montserrat" w:hAnsi="Montserrat"/>
        </w:rPr>
        <w:t>, д. 4</w:t>
      </w:r>
      <w:r w:rsidR="00775E5F">
        <w:rPr>
          <w:rStyle w:val="a6"/>
          <w:rFonts w:ascii="Montserrat" w:hAnsi="Montserrat"/>
        </w:rPr>
        <w:t>1</w:t>
      </w:r>
      <w:r w:rsidR="00A5483F" w:rsidRPr="00446454">
        <w:rPr>
          <w:rStyle w:val="a6"/>
          <w:rFonts w:ascii="Montserrat" w:hAnsi="Montserrat"/>
        </w:rPr>
        <w:t>, пом. 4п</w:t>
      </w:r>
      <w:r w:rsidRPr="00446454">
        <w:rPr>
          <w:rStyle w:val="a6"/>
          <w:rFonts w:ascii="Montserrat" w:hAnsi="Montserrat"/>
        </w:rPr>
        <w:t xml:space="preserve">  до 2 сентября 2024 года. (Свои замечания и предложения вправе </w:t>
      </w:r>
      <w:r w:rsidR="00A5483F" w:rsidRPr="00446454">
        <w:rPr>
          <w:rStyle w:val="a6"/>
          <w:rFonts w:ascii="Montserrat" w:hAnsi="Montserrat"/>
        </w:rPr>
        <w:t>направлять жители Репинского</w:t>
      </w:r>
      <w:r w:rsidRPr="00446454">
        <w:rPr>
          <w:rStyle w:val="a6"/>
          <w:rFonts w:ascii="Montserrat" w:hAnsi="Montserrat"/>
        </w:rPr>
        <w:t xml:space="preserve"> сельского поселения, достигшие шестнадцатилетнего возраста.)</w:t>
      </w:r>
    </w:p>
    <w:p w:rsidR="00966DC1" w:rsidRPr="00446454" w:rsidRDefault="00966DC1" w:rsidP="00966DC1">
      <w:pPr>
        <w:spacing w:after="0" w:line="240" w:lineRule="auto"/>
        <w:jc w:val="both"/>
      </w:pPr>
    </w:p>
    <w:sectPr w:rsidR="00966DC1" w:rsidRPr="00446454" w:rsidSect="00966D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EAD"/>
    <w:multiLevelType w:val="hybridMultilevel"/>
    <w:tmpl w:val="D42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6F7A"/>
    <w:multiLevelType w:val="hybridMultilevel"/>
    <w:tmpl w:val="57F6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4700"/>
    <w:multiLevelType w:val="multilevel"/>
    <w:tmpl w:val="4034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F476B"/>
    <w:multiLevelType w:val="hybridMultilevel"/>
    <w:tmpl w:val="B7E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16A69"/>
    <w:multiLevelType w:val="hybridMultilevel"/>
    <w:tmpl w:val="1F86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D3FCE"/>
    <w:multiLevelType w:val="hybridMultilevel"/>
    <w:tmpl w:val="038A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1"/>
    <w:rsid w:val="00153C8F"/>
    <w:rsid w:val="00446454"/>
    <w:rsid w:val="004633D8"/>
    <w:rsid w:val="004B233C"/>
    <w:rsid w:val="004C304A"/>
    <w:rsid w:val="00593AA6"/>
    <w:rsid w:val="00775E5F"/>
    <w:rsid w:val="00857F80"/>
    <w:rsid w:val="00966DC1"/>
    <w:rsid w:val="00A5483F"/>
    <w:rsid w:val="00C9070E"/>
    <w:rsid w:val="00C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DC1"/>
    <w:rPr>
      <w:b/>
      <w:bCs/>
    </w:rPr>
  </w:style>
  <w:style w:type="character" w:styleId="a5">
    <w:name w:val="Hyperlink"/>
    <w:basedOn w:val="a0"/>
    <w:uiPriority w:val="99"/>
    <w:semiHidden/>
    <w:unhideWhenUsed/>
    <w:rsid w:val="00966DC1"/>
    <w:rPr>
      <w:color w:val="0000FF"/>
      <w:u w:val="single"/>
    </w:rPr>
  </w:style>
  <w:style w:type="character" w:styleId="a6">
    <w:name w:val="Emphasis"/>
    <w:basedOn w:val="a0"/>
    <w:uiPriority w:val="20"/>
    <w:qFormat/>
    <w:rsid w:val="00966D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DC1"/>
    <w:rPr>
      <w:b/>
      <w:bCs/>
    </w:rPr>
  </w:style>
  <w:style w:type="character" w:styleId="a5">
    <w:name w:val="Hyperlink"/>
    <w:basedOn w:val="a0"/>
    <w:uiPriority w:val="99"/>
    <w:semiHidden/>
    <w:unhideWhenUsed/>
    <w:rsid w:val="00966DC1"/>
    <w:rPr>
      <w:color w:val="0000FF"/>
      <w:u w:val="single"/>
    </w:rPr>
  </w:style>
  <w:style w:type="character" w:styleId="a6">
    <w:name w:val="Emphasis"/>
    <w:basedOn w:val="a0"/>
    <w:uiPriority w:val="20"/>
    <w:qFormat/>
    <w:rsid w:val="00966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2024-08-29T02:53:00Z</dcterms:created>
  <dcterms:modified xsi:type="dcterms:W3CDTF">2024-08-23T09:51:00Z</dcterms:modified>
</cp:coreProperties>
</file>