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B5" w:rsidRDefault="00E74DB5" w:rsidP="004516D1">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ED110F" w:rsidRDefault="00ED110F" w:rsidP="004516D1">
      <w:pPr>
        <w:spacing w:after="0" w:line="240" w:lineRule="auto"/>
        <w:jc w:val="right"/>
        <w:rPr>
          <w:rFonts w:ascii="Times New Roman" w:eastAsia="Times New Roman" w:hAnsi="Times New Roman" w:cs="Times New Roman"/>
          <w:b/>
          <w:sz w:val="28"/>
          <w:szCs w:val="28"/>
        </w:rPr>
      </w:pPr>
      <w:bookmarkStart w:id="0" w:name="_GoBack"/>
      <w:bookmarkEnd w:id="0"/>
    </w:p>
    <w:p w:rsidR="00FA23BA" w:rsidRPr="00FA23BA" w:rsidRDefault="004516D1" w:rsidP="00FA23B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СОВЕТ РЕПИНСКОГО</w:t>
      </w:r>
      <w:r w:rsidR="00FA23BA" w:rsidRPr="00FA23BA">
        <w:rPr>
          <w:rFonts w:ascii="Times New Roman" w:eastAsia="Times New Roman" w:hAnsi="Times New Roman" w:cs="Times New Roman"/>
          <w:b/>
          <w:sz w:val="28"/>
          <w:szCs w:val="28"/>
        </w:rPr>
        <w:t xml:space="preserve"> СЕЛЬСКОГО ПОСЕЛЕНИЯ</w:t>
      </w:r>
    </w:p>
    <w:p w:rsidR="00FA23BA" w:rsidRPr="00FA23BA" w:rsidRDefault="00FA23BA" w:rsidP="00FA23BA">
      <w:pPr>
        <w:spacing w:after="0" w:line="240" w:lineRule="auto"/>
        <w:jc w:val="center"/>
        <w:rPr>
          <w:rFonts w:ascii="Times New Roman" w:eastAsia="Times New Roman" w:hAnsi="Times New Roman" w:cs="Times New Roman"/>
          <w:b/>
          <w:sz w:val="28"/>
          <w:szCs w:val="28"/>
        </w:rPr>
      </w:pPr>
      <w:r w:rsidRPr="00FA23BA">
        <w:rPr>
          <w:rFonts w:ascii="Times New Roman" w:eastAsia="Times New Roman" w:hAnsi="Times New Roman" w:cs="Times New Roman"/>
          <w:b/>
          <w:sz w:val="28"/>
          <w:szCs w:val="28"/>
        </w:rPr>
        <w:t>КАЛАЧИНСКОГО МУНИЦИПАЛЬНОГО РАЙОНА</w:t>
      </w:r>
    </w:p>
    <w:p w:rsidR="00D56D4B" w:rsidRPr="00FA23BA" w:rsidRDefault="00FA23BA" w:rsidP="00FA23BA">
      <w:pPr>
        <w:spacing w:after="0" w:line="240" w:lineRule="auto"/>
        <w:jc w:val="center"/>
        <w:rPr>
          <w:rFonts w:ascii="Times New Roman" w:eastAsia="Times New Roman" w:hAnsi="Times New Roman" w:cs="Times New Roman"/>
          <w:b/>
          <w:sz w:val="28"/>
          <w:szCs w:val="28"/>
        </w:rPr>
      </w:pPr>
      <w:r w:rsidRPr="00FA23BA">
        <w:rPr>
          <w:rFonts w:ascii="Times New Roman" w:eastAsia="Times New Roman" w:hAnsi="Times New Roman" w:cs="Times New Roman"/>
          <w:b/>
          <w:sz w:val="28"/>
          <w:szCs w:val="28"/>
        </w:rPr>
        <w:t>ОМСКОЙ ОБЛАСТИ</w:t>
      </w:r>
    </w:p>
    <w:p w:rsidR="00D56D4B" w:rsidRPr="00326ED3" w:rsidRDefault="00D56D4B" w:rsidP="008F51C9">
      <w:pPr>
        <w:spacing w:after="0" w:line="240" w:lineRule="auto"/>
        <w:rPr>
          <w:rFonts w:ascii="Times New Roman" w:hAnsi="Times New Roman" w:cs="Times New Roman"/>
          <w:b/>
          <w:sz w:val="28"/>
          <w:szCs w:val="28"/>
        </w:rPr>
      </w:pPr>
    </w:p>
    <w:p w:rsidR="00D56D4B" w:rsidRPr="00C2141B" w:rsidRDefault="00330F52" w:rsidP="00D56D4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РЕШЕНИЕ</w:t>
      </w:r>
    </w:p>
    <w:p w:rsidR="00D56D4B" w:rsidRPr="00326ED3" w:rsidRDefault="00D56D4B" w:rsidP="00D56D4B">
      <w:pPr>
        <w:spacing w:after="0" w:line="240" w:lineRule="auto"/>
        <w:jc w:val="center"/>
        <w:rPr>
          <w:rFonts w:ascii="Times New Roman" w:hAnsi="Times New Roman" w:cs="Times New Roman"/>
          <w:b/>
          <w:sz w:val="28"/>
          <w:szCs w:val="28"/>
        </w:rPr>
      </w:pPr>
    </w:p>
    <w:p w:rsidR="00D56D4B" w:rsidRPr="00326ED3" w:rsidRDefault="00D56D4B" w:rsidP="00D56D4B">
      <w:pPr>
        <w:spacing w:after="0" w:line="240" w:lineRule="auto"/>
        <w:jc w:val="center"/>
        <w:rPr>
          <w:rFonts w:ascii="Times New Roman" w:hAnsi="Times New Roman" w:cs="Times New Roman"/>
          <w:b/>
          <w:sz w:val="28"/>
          <w:szCs w:val="28"/>
        </w:rPr>
      </w:pPr>
    </w:p>
    <w:p w:rsidR="00D56D4B" w:rsidRPr="00326ED3" w:rsidRDefault="00D56D4B" w:rsidP="00D56D4B">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326ED3">
        <w:rPr>
          <w:rFonts w:ascii="Times New Roman" w:hAnsi="Times New Roman" w:cs="Times New Roman"/>
          <w:sz w:val="28"/>
          <w:szCs w:val="28"/>
        </w:rPr>
        <w:t xml:space="preserve">т </w:t>
      </w:r>
      <w:r w:rsidR="00E74DB5">
        <w:rPr>
          <w:rFonts w:ascii="Times New Roman" w:hAnsi="Times New Roman" w:cs="Times New Roman"/>
          <w:sz w:val="28"/>
          <w:szCs w:val="28"/>
        </w:rPr>
        <w:t>00.02</w:t>
      </w:r>
      <w:r w:rsidR="000032CD">
        <w:rPr>
          <w:rFonts w:ascii="Times New Roman" w:hAnsi="Times New Roman" w:cs="Times New Roman"/>
          <w:sz w:val="28"/>
          <w:szCs w:val="28"/>
        </w:rPr>
        <w:t>.202</w:t>
      </w:r>
      <w:r w:rsidR="00E74DB5">
        <w:rPr>
          <w:rFonts w:ascii="Times New Roman" w:hAnsi="Times New Roman" w:cs="Times New Roman"/>
          <w:sz w:val="28"/>
          <w:szCs w:val="28"/>
        </w:rPr>
        <w:t>5</w:t>
      </w:r>
      <w:r>
        <w:rPr>
          <w:rFonts w:ascii="Times New Roman" w:hAnsi="Times New Roman" w:cs="Times New Roman"/>
          <w:sz w:val="28"/>
          <w:szCs w:val="28"/>
        </w:rPr>
        <w:t xml:space="preserve">  </w:t>
      </w:r>
      <w:r w:rsidR="00F201E7">
        <w:rPr>
          <w:rFonts w:ascii="Times New Roman" w:hAnsi="Times New Roman" w:cs="Times New Roman"/>
          <w:sz w:val="28"/>
          <w:szCs w:val="28"/>
        </w:rPr>
        <w:t xml:space="preserve">    </w:t>
      </w:r>
      <w:r w:rsidRPr="00326ED3">
        <w:rPr>
          <w:rFonts w:ascii="Times New Roman" w:hAnsi="Times New Roman" w:cs="Times New Roman"/>
          <w:sz w:val="28"/>
          <w:szCs w:val="28"/>
        </w:rPr>
        <w:t xml:space="preserve">     </w:t>
      </w:r>
      <w:r w:rsidR="00C2141B">
        <w:rPr>
          <w:rFonts w:ascii="Times New Roman" w:hAnsi="Times New Roman" w:cs="Times New Roman"/>
          <w:sz w:val="28"/>
          <w:szCs w:val="28"/>
        </w:rPr>
        <w:t xml:space="preserve">                                                      </w:t>
      </w:r>
      <w:r w:rsidRPr="00326ED3">
        <w:rPr>
          <w:rFonts w:ascii="Times New Roman" w:hAnsi="Times New Roman" w:cs="Times New Roman"/>
          <w:sz w:val="28"/>
          <w:szCs w:val="28"/>
        </w:rPr>
        <w:t xml:space="preserve"> </w:t>
      </w:r>
      <w:r w:rsidR="001911A3">
        <w:rPr>
          <w:rFonts w:ascii="Times New Roman" w:hAnsi="Times New Roman" w:cs="Times New Roman"/>
          <w:sz w:val="28"/>
          <w:szCs w:val="28"/>
        </w:rPr>
        <w:t xml:space="preserve">        </w:t>
      </w:r>
      <w:r w:rsidR="000032CD">
        <w:rPr>
          <w:rFonts w:ascii="Times New Roman" w:hAnsi="Times New Roman" w:cs="Times New Roman"/>
          <w:sz w:val="28"/>
          <w:szCs w:val="28"/>
        </w:rPr>
        <w:t xml:space="preserve">        </w:t>
      </w:r>
      <w:r w:rsidR="001911A3">
        <w:rPr>
          <w:rFonts w:ascii="Times New Roman" w:hAnsi="Times New Roman" w:cs="Times New Roman"/>
          <w:sz w:val="28"/>
          <w:szCs w:val="28"/>
        </w:rPr>
        <w:t xml:space="preserve">       </w:t>
      </w:r>
      <w:r w:rsidRPr="00326ED3">
        <w:rPr>
          <w:rFonts w:ascii="Times New Roman" w:hAnsi="Times New Roman" w:cs="Times New Roman"/>
          <w:sz w:val="28"/>
          <w:szCs w:val="28"/>
        </w:rPr>
        <w:t xml:space="preserve">№ </w:t>
      </w:r>
      <w:r w:rsidR="00E74DB5">
        <w:rPr>
          <w:rFonts w:ascii="Times New Roman" w:hAnsi="Times New Roman" w:cs="Times New Roman"/>
          <w:sz w:val="28"/>
          <w:szCs w:val="28"/>
        </w:rPr>
        <w:t>00</w:t>
      </w:r>
    </w:p>
    <w:p w:rsidR="00C2141B" w:rsidRDefault="00C2141B" w:rsidP="004516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w:t>
      </w:r>
      <w:r w:rsidR="004516D1">
        <w:rPr>
          <w:rFonts w:ascii="Times New Roman" w:hAnsi="Times New Roman" w:cs="Times New Roman"/>
          <w:sz w:val="28"/>
          <w:szCs w:val="28"/>
        </w:rPr>
        <w:t>Репинка</w:t>
      </w:r>
    </w:p>
    <w:p w:rsidR="00C2141B" w:rsidRDefault="00C2141B" w:rsidP="00D56D4B">
      <w:pPr>
        <w:spacing w:after="0" w:line="240" w:lineRule="auto"/>
        <w:rPr>
          <w:rFonts w:ascii="Times New Roman" w:hAnsi="Times New Roman" w:cs="Times New Roman"/>
          <w:sz w:val="28"/>
          <w:szCs w:val="28"/>
        </w:rPr>
      </w:pPr>
    </w:p>
    <w:p w:rsidR="00D56D4B" w:rsidRDefault="004838BF" w:rsidP="008F51C9">
      <w:pPr>
        <w:spacing w:after="0" w:line="240" w:lineRule="auto"/>
        <w:jc w:val="center"/>
        <w:rPr>
          <w:rFonts w:ascii="Times New Roman" w:hAnsi="Times New Roman" w:cs="Times New Roman"/>
          <w:sz w:val="28"/>
          <w:szCs w:val="28"/>
        </w:rPr>
      </w:pPr>
      <w:r w:rsidRPr="004838BF">
        <w:rPr>
          <w:rFonts w:ascii="Times New Roman" w:hAnsi="Times New Roman" w:cs="Times New Roman"/>
          <w:sz w:val="28"/>
          <w:szCs w:val="28"/>
        </w:rPr>
        <w:t xml:space="preserve">О внесении изменений в решение Совета № </w:t>
      </w:r>
      <w:r w:rsidR="004516D1">
        <w:rPr>
          <w:rFonts w:ascii="Times New Roman" w:hAnsi="Times New Roman" w:cs="Times New Roman"/>
          <w:sz w:val="28"/>
          <w:szCs w:val="28"/>
        </w:rPr>
        <w:t>12</w:t>
      </w:r>
      <w:r w:rsidRPr="004838BF">
        <w:rPr>
          <w:rFonts w:ascii="Times New Roman" w:hAnsi="Times New Roman" w:cs="Times New Roman"/>
          <w:sz w:val="28"/>
          <w:szCs w:val="28"/>
        </w:rPr>
        <w:t xml:space="preserve"> от </w:t>
      </w:r>
      <w:r w:rsidR="004516D1">
        <w:rPr>
          <w:rFonts w:ascii="Times New Roman" w:hAnsi="Times New Roman" w:cs="Times New Roman"/>
          <w:sz w:val="28"/>
          <w:szCs w:val="28"/>
        </w:rPr>
        <w:t>15.04.2021</w:t>
      </w:r>
      <w:r w:rsidRPr="004838BF">
        <w:rPr>
          <w:rFonts w:ascii="Times New Roman" w:hAnsi="Times New Roman" w:cs="Times New Roman"/>
          <w:sz w:val="28"/>
          <w:szCs w:val="28"/>
        </w:rPr>
        <w:t xml:space="preserve"> г. «</w:t>
      </w:r>
      <w:r w:rsidR="008F51C9">
        <w:rPr>
          <w:rFonts w:ascii="Times New Roman" w:hAnsi="Times New Roman" w:cs="Times New Roman"/>
          <w:sz w:val="28"/>
          <w:szCs w:val="28"/>
        </w:rPr>
        <w:t>Об утверждении Порядка проведения  конкурса по отбору кандидатур  на должность главы Репинского сельского  поселения Калачинского муниципального района Омской области</w:t>
      </w:r>
      <w:r w:rsidRPr="004838BF">
        <w:rPr>
          <w:rFonts w:ascii="Times New Roman" w:hAnsi="Times New Roman" w:cs="Times New Roman"/>
          <w:sz w:val="28"/>
          <w:szCs w:val="28"/>
        </w:rPr>
        <w:t>»</w:t>
      </w:r>
    </w:p>
    <w:p w:rsidR="00D56D4B" w:rsidRPr="00326ED3" w:rsidRDefault="00D56D4B" w:rsidP="00D56D4B">
      <w:pPr>
        <w:spacing w:after="0" w:line="240" w:lineRule="auto"/>
        <w:rPr>
          <w:rFonts w:ascii="Times New Roman" w:hAnsi="Times New Roman" w:cs="Times New Roman"/>
          <w:sz w:val="28"/>
          <w:szCs w:val="28"/>
        </w:rPr>
      </w:pPr>
    </w:p>
    <w:p w:rsidR="00C2141B" w:rsidRDefault="00E74DB5" w:rsidP="00D56D4B">
      <w:pPr>
        <w:spacing w:after="0" w:line="240" w:lineRule="auto"/>
        <w:ind w:firstLine="720"/>
        <w:jc w:val="both"/>
        <w:rPr>
          <w:rFonts w:ascii="Times New Roman" w:hAnsi="Times New Roman" w:cs="Times New Roman"/>
          <w:sz w:val="28"/>
          <w:szCs w:val="28"/>
        </w:rPr>
      </w:pPr>
      <w:proofErr w:type="gramStart"/>
      <w:r w:rsidRPr="00E74DB5">
        <w:rPr>
          <w:rFonts w:ascii="Times New Roman" w:hAnsi="Times New Roman" w:cs="Times New Roman"/>
          <w:sz w:val="28"/>
          <w:szCs w:val="28"/>
        </w:rPr>
        <w:t xml:space="preserve">В соответствии с Федеральным законом от </w:t>
      </w:r>
      <w:r w:rsidR="00A72B7E">
        <w:rPr>
          <w:rFonts w:ascii="Times New Roman" w:hAnsi="Times New Roman" w:cs="Times New Roman"/>
          <w:sz w:val="28"/>
          <w:szCs w:val="28"/>
        </w:rPr>
        <w:t>12.06.2002</w:t>
      </w:r>
      <w:r w:rsidRPr="00E74DB5">
        <w:rPr>
          <w:rFonts w:ascii="Times New Roman" w:hAnsi="Times New Roman" w:cs="Times New Roman"/>
          <w:sz w:val="28"/>
          <w:szCs w:val="28"/>
        </w:rPr>
        <w:t xml:space="preserve"> № </w:t>
      </w:r>
      <w:r w:rsidR="00A72B7E">
        <w:rPr>
          <w:rFonts w:ascii="Times New Roman" w:hAnsi="Times New Roman" w:cs="Times New Roman"/>
          <w:sz w:val="28"/>
          <w:szCs w:val="28"/>
        </w:rPr>
        <w:t>67</w:t>
      </w:r>
      <w:r w:rsidRPr="00E74DB5">
        <w:rPr>
          <w:rFonts w:ascii="Times New Roman" w:hAnsi="Times New Roman" w:cs="Times New Roman"/>
          <w:sz w:val="28"/>
          <w:szCs w:val="28"/>
        </w:rPr>
        <w:t>-ФЗ «</w:t>
      </w:r>
      <w:r w:rsidR="00A72B7E">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E74DB5">
        <w:rPr>
          <w:rFonts w:ascii="Times New Roman" w:hAnsi="Times New Roman" w:cs="Times New Roman"/>
          <w:sz w:val="28"/>
          <w:szCs w:val="28"/>
        </w:rPr>
        <w:t>», Федеральным законом от 06.10.2023 № 131-ФЗ «Об общих принципах организации местного самоуправления в</w:t>
      </w:r>
      <w:r>
        <w:rPr>
          <w:rFonts w:ascii="Times New Roman" w:hAnsi="Times New Roman" w:cs="Times New Roman"/>
          <w:sz w:val="28"/>
          <w:szCs w:val="28"/>
        </w:rPr>
        <w:t xml:space="preserve"> Российской Федерации»</w:t>
      </w:r>
      <w:r w:rsidR="00231B3C" w:rsidRPr="00231B3C">
        <w:rPr>
          <w:rFonts w:ascii="Times New Roman" w:hAnsi="Times New Roman" w:cs="Times New Roman"/>
          <w:sz w:val="28"/>
          <w:szCs w:val="28"/>
        </w:rPr>
        <w:t>, руков</w:t>
      </w:r>
      <w:r w:rsidR="004516D1">
        <w:rPr>
          <w:rFonts w:ascii="Times New Roman" w:hAnsi="Times New Roman" w:cs="Times New Roman"/>
          <w:sz w:val="28"/>
          <w:szCs w:val="28"/>
        </w:rPr>
        <w:t>одствуясь Уставом Репинского</w:t>
      </w:r>
      <w:r w:rsidR="00231B3C" w:rsidRPr="00231B3C">
        <w:rPr>
          <w:rFonts w:ascii="Times New Roman" w:hAnsi="Times New Roman" w:cs="Times New Roman"/>
          <w:sz w:val="28"/>
          <w:szCs w:val="28"/>
        </w:rPr>
        <w:t xml:space="preserve"> сельского поселения Калачинского муниципального района Омской области, </w:t>
      </w:r>
      <w:r w:rsidR="00493650">
        <w:rPr>
          <w:rFonts w:ascii="Times New Roman" w:hAnsi="Times New Roman" w:cs="Times New Roman"/>
          <w:sz w:val="28"/>
          <w:szCs w:val="28"/>
        </w:rPr>
        <w:t>рассмотрев протест Калачи</w:t>
      </w:r>
      <w:r w:rsidR="004516D1">
        <w:rPr>
          <w:rFonts w:ascii="Times New Roman" w:hAnsi="Times New Roman" w:cs="Times New Roman"/>
          <w:sz w:val="28"/>
          <w:szCs w:val="28"/>
        </w:rPr>
        <w:t>нской межрайонной прокуратуры</w:t>
      </w:r>
      <w:r w:rsidR="00493650">
        <w:rPr>
          <w:rFonts w:ascii="Times New Roman" w:hAnsi="Times New Roman" w:cs="Times New Roman"/>
          <w:sz w:val="28"/>
          <w:szCs w:val="28"/>
        </w:rPr>
        <w:t xml:space="preserve"> </w:t>
      </w:r>
      <w:r w:rsidR="000032CD">
        <w:rPr>
          <w:rFonts w:ascii="Times New Roman" w:hAnsi="Times New Roman" w:cs="Times New Roman"/>
          <w:sz w:val="28"/>
          <w:szCs w:val="28"/>
        </w:rPr>
        <w:t>№ 7-02-202</w:t>
      </w:r>
      <w:r w:rsidR="0069380F">
        <w:rPr>
          <w:rFonts w:ascii="Times New Roman" w:hAnsi="Times New Roman" w:cs="Times New Roman"/>
          <w:sz w:val="28"/>
          <w:szCs w:val="28"/>
        </w:rPr>
        <w:t>5</w:t>
      </w:r>
      <w:r w:rsidR="000032CD">
        <w:rPr>
          <w:rFonts w:ascii="Times New Roman" w:hAnsi="Times New Roman" w:cs="Times New Roman"/>
          <w:sz w:val="28"/>
          <w:szCs w:val="28"/>
        </w:rPr>
        <w:t>/Прдп</w:t>
      </w:r>
      <w:r w:rsidR="004516D1">
        <w:rPr>
          <w:rFonts w:ascii="Times New Roman" w:hAnsi="Times New Roman" w:cs="Times New Roman"/>
          <w:sz w:val="28"/>
          <w:szCs w:val="28"/>
        </w:rPr>
        <w:t>89</w:t>
      </w:r>
      <w:r w:rsidR="000032CD">
        <w:rPr>
          <w:rFonts w:ascii="Times New Roman" w:hAnsi="Times New Roman" w:cs="Times New Roman"/>
          <w:sz w:val="28"/>
          <w:szCs w:val="28"/>
        </w:rPr>
        <w:t>-2</w:t>
      </w:r>
      <w:r w:rsidR="0069380F">
        <w:rPr>
          <w:rFonts w:ascii="Times New Roman" w:hAnsi="Times New Roman" w:cs="Times New Roman"/>
          <w:sz w:val="28"/>
          <w:szCs w:val="28"/>
        </w:rPr>
        <w:t>5</w:t>
      </w:r>
      <w:r w:rsidR="000032CD">
        <w:rPr>
          <w:rFonts w:ascii="Times New Roman" w:hAnsi="Times New Roman" w:cs="Times New Roman"/>
          <w:sz w:val="28"/>
          <w:szCs w:val="28"/>
        </w:rPr>
        <w:t xml:space="preserve">-20520016 от </w:t>
      </w:r>
      <w:r w:rsidR="00A72B7E">
        <w:rPr>
          <w:rFonts w:ascii="Times New Roman" w:hAnsi="Times New Roman" w:cs="Times New Roman"/>
          <w:sz w:val="28"/>
          <w:szCs w:val="28"/>
        </w:rPr>
        <w:t>11.02</w:t>
      </w:r>
      <w:r w:rsidR="0069380F">
        <w:rPr>
          <w:rFonts w:ascii="Times New Roman" w:hAnsi="Times New Roman" w:cs="Times New Roman"/>
          <w:sz w:val="28"/>
          <w:szCs w:val="28"/>
        </w:rPr>
        <w:t>.2025</w:t>
      </w:r>
      <w:r w:rsidR="000032CD">
        <w:rPr>
          <w:rFonts w:ascii="Times New Roman" w:hAnsi="Times New Roman" w:cs="Times New Roman"/>
          <w:sz w:val="28"/>
          <w:szCs w:val="28"/>
        </w:rPr>
        <w:t xml:space="preserve"> </w:t>
      </w:r>
      <w:r w:rsidR="00493650">
        <w:rPr>
          <w:rFonts w:ascii="Times New Roman" w:hAnsi="Times New Roman" w:cs="Times New Roman"/>
          <w:sz w:val="28"/>
          <w:szCs w:val="28"/>
        </w:rPr>
        <w:t xml:space="preserve"> </w:t>
      </w:r>
      <w:r w:rsidR="004516D1">
        <w:rPr>
          <w:rFonts w:ascii="Times New Roman" w:hAnsi="Times New Roman" w:cs="Times New Roman"/>
          <w:sz w:val="28"/>
          <w:szCs w:val="28"/>
        </w:rPr>
        <w:t>Совет Репинского</w:t>
      </w:r>
      <w:r w:rsidR="00231B3C" w:rsidRPr="00231B3C">
        <w:rPr>
          <w:rFonts w:ascii="Times New Roman" w:hAnsi="Times New Roman" w:cs="Times New Roman"/>
          <w:sz w:val="28"/>
          <w:szCs w:val="28"/>
        </w:rPr>
        <w:t xml:space="preserve"> сельского поселения</w:t>
      </w:r>
      <w:r w:rsidR="00685812">
        <w:rPr>
          <w:rFonts w:ascii="Times New Roman" w:hAnsi="Times New Roman" w:cs="Times New Roman"/>
          <w:sz w:val="28"/>
          <w:szCs w:val="28"/>
        </w:rPr>
        <w:t>,</w:t>
      </w:r>
      <w:proofErr w:type="gramEnd"/>
    </w:p>
    <w:p w:rsidR="00D56D4B" w:rsidRDefault="007E37D6" w:rsidP="004516D1">
      <w:pPr>
        <w:tabs>
          <w:tab w:val="left" w:pos="3060"/>
        </w:tabs>
        <w:spacing w:after="0" w:line="240" w:lineRule="auto"/>
        <w:jc w:val="center"/>
        <w:rPr>
          <w:rFonts w:ascii="Times New Roman" w:hAnsi="Times New Roman" w:cs="Times New Roman"/>
          <w:b/>
          <w:sz w:val="28"/>
          <w:szCs w:val="32"/>
        </w:rPr>
      </w:pPr>
      <w:r w:rsidRPr="008F51C9">
        <w:rPr>
          <w:rFonts w:ascii="Times New Roman" w:hAnsi="Times New Roman" w:cs="Times New Roman"/>
          <w:b/>
          <w:sz w:val="28"/>
          <w:szCs w:val="32"/>
        </w:rPr>
        <w:t>РЕШИЛ</w:t>
      </w:r>
      <w:r w:rsidR="00D56D4B" w:rsidRPr="008F51C9">
        <w:rPr>
          <w:rFonts w:ascii="Times New Roman" w:hAnsi="Times New Roman" w:cs="Times New Roman"/>
          <w:b/>
          <w:sz w:val="28"/>
          <w:szCs w:val="32"/>
        </w:rPr>
        <w:t>:</w:t>
      </w:r>
    </w:p>
    <w:p w:rsidR="008F51C9" w:rsidRPr="008F51C9" w:rsidRDefault="008F51C9" w:rsidP="004516D1">
      <w:pPr>
        <w:tabs>
          <w:tab w:val="left" w:pos="3060"/>
        </w:tabs>
        <w:spacing w:after="0" w:line="240" w:lineRule="auto"/>
        <w:jc w:val="center"/>
        <w:rPr>
          <w:rFonts w:ascii="Times New Roman" w:hAnsi="Times New Roman" w:cs="Times New Roman"/>
          <w:b/>
          <w:sz w:val="28"/>
          <w:szCs w:val="32"/>
        </w:rPr>
      </w:pPr>
    </w:p>
    <w:p w:rsidR="008F51C9" w:rsidRDefault="00493650" w:rsidP="00C7565A">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1.</w:t>
      </w:r>
      <w:r w:rsidRPr="00493650">
        <w:rPr>
          <w:rFonts w:ascii="Times New Roman" w:hAnsi="Times New Roman" w:cs="Times New Roman"/>
          <w:sz w:val="28"/>
          <w:szCs w:val="28"/>
        </w:rPr>
        <w:t xml:space="preserve"> Внести изменения в решение Совета № </w:t>
      </w:r>
      <w:r w:rsidR="004516D1">
        <w:rPr>
          <w:rFonts w:ascii="Times New Roman" w:hAnsi="Times New Roman" w:cs="Times New Roman"/>
          <w:sz w:val="28"/>
          <w:szCs w:val="28"/>
        </w:rPr>
        <w:t>12 от 15.04.2021</w:t>
      </w:r>
      <w:r w:rsidR="00FE3DAB" w:rsidRPr="00FE3DAB">
        <w:rPr>
          <w:rFonts w:ascii="Times New Roman" w:hAnsi="Times New Roman" w:cs="Times New Roman"/>
          <w:sz w:val="28"/>
          <w:szCs w:val="28"/>
        </w:rPr>
        <w:t xml:space="preserve"> г. «</w:t>
      </w:r>
      <w:r w:rsidR="008F51C9">
        <w:rPr>
          <w:rFonts w:ascii="Times New Roman" w:hAnsi="Times New Roman" w:cs="Times New Roman"/>
          <w:sz w:val="28"/>
          <w:szCs w:val="28"/>
        </w:rPr>
        <w:t>Об утверждении Порядка проведения  конкурса по отбору кандидатур  на должность главы Репинского сельского  поселения Калачинского муниципального района Омской области</w:t>
      </w:r>
      <w:r w:rsidR="0069380F" w:rsidRPr="0069380F">
        <w:rPr>
          <w:rFonts w:ascii="Times New Roman" w:hAnsi="Times New Roman" w:cs="Times New Roman"/>
          <w:sz w:val="28"/>
          <w:szCs w:val="28"/>
        </w:rPr>
        <w:t>»</w:t>
      </w:r>
      <w:r>
        <w:rPr>
          <w:rFonts w:ascii="Times New Roman" w:hAnsi="Times New Roman" w:cs="Times New Roman"/>
          <w:bCs/>
          <w:sz w:val="28"/>
          <w:szCs w:val="28"/>
        </w:rPr>
        <w:t>:</w:t>
      </w:r>
    </w:p>
    <w:p w:rsidR="00493650" w:rsidRPr="008F51C9" w:rsidRDefault="00F201E7" w:rsidP="00C7565A">
      <w:pPr>
        <w:spacing w:after="0" w:line="240" w:lineRule="auto"/>
        <w:ind w:firstLine="567"/>
        <w:jc w:val="both"/>
        <w:rPr>
          <w:rFonts w:ascii="Times New Roman" w:hAnsi="Times New Roman" w:cs="Times New Roman"/>
          <w:bCs/>
          <w:sz w:val="28"/>
          <w:szCs w:val="28"/>
        </w:rPr>
      </w:pPr>
      <w:r w:rsidRPr="008F51C9">
        <w:rPr>
          <w:rFonts w:ascii="Times New Roman" w:hAnsi="Times New Roman" w:cs="Times New Roman"/>
          <w:bCs/>
          <w:sz w:val="28"/>
          <w:szCs w:val="28"/>
        </w:rPr>
        <w:t xml:space="preserve">1.1. </w:t>
      </w:r>
      <w:r w:rsidR="00493650" w:rsidRPr="008F51C9">
        <w:rPr>
          <w:rFonts w:ascii="Times New Roman" w:hAnsi="Times New Roman" w:cs="Times New Roman"/>
          <w:sz w:val="28"/>
          <w:szCs w:val="28"/>
        </w:rPr>
        <w:t xml:space="preserve"> </w:t>
      </w:r>
      <w:r w:rsidR="005B3EF6" w:rsidRPr="008F51C9">
        <w:rPr>
          <w:rFonts w:ascii="Times New Roman" w:hAnsi="Times New Roman" w:cs="Times New Roman"/>
          <w:sz w:val="28"/>
          <w:szCs w:val="28"/>
        </w:rPr>
        <w:t>пп. 7 п.</w:t>
      </w:r>
      <w:r w:rsidR="008F51C9" w:rsidRPr="008F51C9">
        <w:rPr>
          <w:rFonts w:ascii="Times New Roman" w:hAnsi="Times New Roman" w:cs="Times New Roman"/>
          <w:sz w:val="28"/>
          <w:szCs w:val="28"/>
        </w:rPr>
        <w:t xml:space="preserve"> </w:t>
      </w:r>
      <w:r w:rsidR="005B3EF6" w:rsidRPr="008F51C9">
        <w:rPr>
          <w:rFonts w:ascii="Times New Roman" w:hAnsi="Times New Roman" w:cs="Times New Roman"/>
          <w:sz w:val="28"/>
          <w:szCs w:val="28"/>
        </w:rPr>
        <w:t xml:space="preserve">12 раздела </w:t>
      </w:r>
      <w:r w:rsidR="005B3EF6" w:rsidRPr="008F51C9">
        <w:rPr>
          <w:rFonts w:ascii="Times New Roman" w:hAnsi="Times New Roman" w:cs="Times New Roman"/>
          <w:sz w:val="28"/>
          <w:szCs w:val="28"/>
          <w:lang w:val="en-US"/>
        </w:rPr>
        <w:t>II</w:t>
      </w:r>
      <w:r w:rsidR="005B3EF6" w:rsidRPr="008F51C9">
        <w:rPr>
          <w:rFonts w:ascii="Times New Roman" w:hAnsi="Times New Roman" w:cs="Times New Roman"/>
          <w:sz w:val="28"/>
          <w:szCs w:val="28"/>
        </w:rPr>
        <w:t xml:space="preserve">   порядка</w:t>
      </w:r>
      <w:r w:rsidR="007B0C8D" w:rsidRPr="008F51C9">
        <w:rPr>
          <w:rFonts w:ascii="Times New Roman" w:hAnsi="Times New Roman" w:cs="Times New Roman"/>
          <w:sz w:val="28"/>
          <w:szCs w:val="28"/>
        </w:rPr>
        <w:t xml:space="preserve"> </w:t>
      </w:r>
      <w:r w:rsidR="00493650" w:rsidRPr="008F51C9">
        <w:rPr>
          <w:rFonts w:ascii="Times New Roman" w:hAnsi="Times New Roman" w:cs="Times New Roman"/>
          <w:sz w:val="28"/>
          <w:szCs w:val="28"/>
        </w:rPr>
        <w:t xml:space="preserve">изложить в следующей редакции: </w:t>
      </w:r>
    </w:p>
    <w:p w:rsidR="00F201E7" w:rsidRDefault="00493650" w:rsidP="00C75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94E02">
        <w:rPr>
          <w:rFonts w:ascii="Times New Roman" w:hAnsi="Times New Roman" w:cs="Times New Roman"/>
          <w:sz w:val="28"/>
          <w:szCs w:val="28"/>
        </w:rPr>
        <w:t xml:space="preserve">7) </w:t>
      </w:r>
      <w:r w:rsidR="009F2732" w:rsidRPr="009F2732">
        <w:rPr>
          <w:rFonts w:ascii="Times New Roman" w:hAnsi="Times New Roman" w:cs="Times New Roman"/>
          <w:sz w:val="28"/>
          <w:szCs w:val="28"/>
        </w:rPr>
        <w:t xml:space="preserve">сенаторы Российской Федерации, депутаты законодательных (представительных) органов государственной власти, органов местного </w:t>
      </w:r>
      <w:r w:rsidR="004516D1">
        <w:rPr>
          <w:rFonts w:ascii="Times New Roman" w:hAnsi="Times New Roman" w:cs="Times New Roman"/>
          <w:sz w:val="28"/>
          <w:szCs w:val="28"/>
        </w:rPr>
        <w:t>самоуправления</w:t>
      </w:r>
      <w:proofErr w:type="gramStart"/>
      <w:r w:rsidR="00F201E7">
        <w:rPr>
          <w:rFonts w:ascii="Times New Roman" w:hAnsi="Times New Roman" w:cs="Times New Roman"/>
          <w:sz w:val="28"/>
          <w:szCs w:val="28"/>
        </w:rPr>
        <w:t>;</w:t>
      </w:r>
      <w:r>
        <w:rPr>
          <w:rFonts w:ascii="Times New Roman" w:hAnsi="Times New Roman" w:cs="Times New Roman"/>
          <w:sz w:val="28"/>
          <w:szCs w:val="28"/>
        </w:rPr>
        <w:t>»</w:t>
      </w:r>
      <w:proofErr w:type="gramEnd"/>
      <w:r w:rsidR="00231B3C" w:rsidRPr="00231B3C">
        <w:rPr>
          <w:rFonts w:ascii="Times New Roman" w:hAnsi="Times New Roman" w:cs="Times New Roman"/>
          <w:sz w:val="28"/>
          <w:szCs w:val="28"/>
        </w:rPr>
        <w:t>;</w:t>
      </w:r>
    </w:p>
    <w:p w:rsidR="00F201E7" w:rsidRPr="008F51C9" w:rsidRDefault="00F201E7" w:rsidP="00C7565A">
      <w:pPr>
        <w:spacing w:after="0" w:line="240" w:lineRule="auto"/>
        <w:ind w:firstLine="567"/>
        <w:jc w:val="both"/>
        <w:rPr>
          <w:rFonts w:ascii="Times New Roman" w:hAnsi="Times New Roman" w:cs="Times New Roman"/>
          <w:sz w:val="28"/>
          <w:szCs w:val="28"/>
        </w:rPr>
      </w:pPr>
      <w:r w:rsidRPr="008F51C9">
        <w:rPr>
          <w:rFonts w:ascii="Times New Roman" w:hAnsi="Times New Roman" w:cs="Times New Roman"/>
          <w:bCs/>
          <w:sz w:val="28"/>
          <w:szCs w:val="28"/>
        </w:rPr>
        <w:t xml:space="preserve">1.2.  </w:t>
      </w:r>
      <w:r w:rsidR="009F2732" w:rsidRPr="008F51C9">
        <w:rPr>
          <w:rFonts w:ascii="Times New Roman" w:hAnsi="Times New Roman" w:cs="Times New Roman"/>
          <w:sz w:val="28"/>
          <w:szCs w:val="28"/>
        </w:rPr>
        <w:t xml:space="preserve">пп.5 п.12 </w:t>
      </w:r>
      <w:r w:rsidR="00A03BCD" w:rsidRPr="008F51C9">
        <w:rPr>
          <w:rFonts w:ascii="Times New Roman" w:hAnsi="Times New Roman" w:cs="Times New Roman"/>
          <w:sz w:val="28"/>
          <w:szCs w:val="28"/>
        </w:rPr>
        <w:t xml:space="preserve"> </w:t>
      </w:r>
      <w:r w:rsidR="009F2732" w:rsidRPr="008F51C9">
        <w:rPr>
          <w:rFonts w:ascii="Times New Roman" w:hAnsi="Times New Roman" w:cs="Times New Roman"/>
          <w:sz w:val="28"/>
          <w:szCs w:val="28"/>
        </w:rPr>
        <w:t xml:space="preserve">раздела II   </w:t>
      </w:r>
      <w:r w:rsidR="00A03BCD" w:rsidRPr="008F51C9">
        <w:rPr>
          <w:rFonts w:ascii="Times New Roman" w:hAnsi="Times New Roman" w:cs="Times New Roman"/>
          <w:sz w:val="28"/>
          <w:szCs w:val="28"/>
        </w:rPr>
        <w:t>изложить в следующей редакции</w:t>
      </w:r>
      <w:r w:rsidRPr="008F51C9">
        <w:rPr>
          <w:rFonts w:ascii="Times New Roman" w:hAnsi="Times New Roman" w:cs="Times New Roman"/>
          <w:sz w:val="28"/>
          <w:szCs w:val="28"/>
        </w:rPr>
        <w:t>:</w:t>
      </w:r>
    </w:p>
    <w:p w:rsidR="005C6CB0" w:rsidRDefault="004D3E02" w:rsidP="00C75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F2732">
        <w:rPr>
          <w:rFonts w:ascii="Times New Roman" w:hAnsi="Times New Roman" w:cs="Times New Roman"/>
          <w:sz w:val="28"/>
          <w:szCs w:val="28"/>
        </w:rPr>
        <w:t>5</w:t>
      </w:r>
      <w:r w:rsidR="00194E02">
        <w:rPr>
          <w:rFonts w:ascii="Times New Roman" w:hAnsi="Times New Roman" w:cs="Times New Roman"/>
          <w:sz w:val="28"/>
          <w:szCs w:val="28"/>
        </w:rPr>
        <w:t xml:space="preserve">) </w:t>
      </w:r>
      <w:r w:rsidR="009F2732" w:rsidRPr="009F2732">
        <w:rPr>
          <w:rFonts w:ascii="Times New Roman" w:hAnsi="Times New Roman" w:cs="Times New Roman"/>
          <w:sz w:val="28"/>
          <w:szCs w:val="28"/>
        </w:rPr>
        <w:t>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статьями 20.3 и 20.29 Ко</w:t>
      </w:r>
      <w:r w:rsidR="009F2732">
        <w:rPr>
          <w:rFonts w:ascii="Times New Roman" w:hAnsi="Times New Roman" w:cs="Times New Roman"/>
          <w:sz w:val="28"/>
          <w:szCs w:val="28"/>
        </w:rPr>
        <w:t>д</w:t>
      </w:r>
      <w:r w:rsidR="009F2732" w:rsidRPr="009F2732">
        <w:rPr>
          <w:rFonts w:ascii="Times New Roman" w:hAnsi="Times New Roman" w:cs="Times New Roman"/>
          <w:sz w:val="28"/>
          <w:szCs w:val="28"/>
        </w:rPr>
        <w:t xml:space="preserve">екса Российской Федерации об </w:t>
      </w:r>
      <w:r w:rsidR="009F2732">
        <w:rPr>
          <w:rFonts w:ascii="Times New Roman" w:hAnsi="Times New Roman" w:cs="Times New Roman"/>
          <w:sz w:val="28"/>
          <w:szCs w:val="28"/>
        </w:rPr>
        <w:t>ад</w:t>
      </w:r>
      <w:r w:rsidR="009F2732" w:rsidRPr="009F2732">
        <w:rPr>
          <w:rFonts w:ascii="Times New Roman" w:hAnsi="Times New Roman" w:cs="Times New Roman"/>
          <w:sz w:val="28"/>
          <w:szCs w:val="28"/>
        </w:rPr>
        <w:t>министративных правонарушениях, - до окончания срока, в течение которого лицо считается подвергнутым административному наказанию</w:t>
      </w:r>
      <w:r w:rsidR="009F2732">
        <w:rPr>
          <w:rFonts w:ascii="Times New Roman" w:hAnsi="Times New Roman" w:cs="Times New Roman"/>
          <w:sz w:val="28"/>
          <w:szCs w:val="28"/>
        </w:rPr>
        <w:t>»;</w:t>
      </w:r>
    </w:p>
    <w:p w:rsidR="00297CFD" w:rsidRPr="008F51C9" w:rsidRDefault="009F2732" w:rsidP="00C7565A">
      <w:pPr>
        <w:spacing w:after="0" w:line="240" w:lineRule="auto"/>
        <w:ind w:firstLine="567"/>
        <w:jc w:val="both"/>
        <w:rPr>
          <w:rFonts w:ascii="Times New Roman" w:hAnsi="Times New Roman" w:cs="Times New Roman"/>
          <w:sz w:val="28"/>
          <w:szCs w:val="28"/>
        </w:rPr>
      </w:pPr>
      <w:r w:rsidRPr="008F51C9">
        <w:rPr>
          <w:rFonts w:ascii="Times New Roman" w:hAnsi="Times New Roman" w:cs="Times New Roman"/>
          <w:sz w:val="28"/>
          <w:szCs w:val="28"/>
        </w:rPr>
        <w:t xml:space="preserve">1. </w:t>
      </w:r>
      <w:r w:rsidR="0008617A" w:rsidRPr="008F51C9">
        <w:rPr>
          <w:rFonts w:ascii="Times New Roman" w:hAnsi="Times New Roman" w:cs="Times New Roman"/>
          <w:sz w:val="28"/>
          <w:szCs w:val="28"/>
        </w:rPr>
        <w:t xml:space="preserve">3. </w:t>
      </w:r>
      <w:r w:rsidR="000E65FC" w:rsidRPr="008F51C9">
        <w:rPr>
          <w:rFonts w:ascii="Times New Roman" w:hAnsi="Times New Roman" w:cs="Times New Roman"/>
          <w:sz w:val="28"/>
          <w:szCs w:val="28"/>
        </w:rPr>
        <w:t xml:space="preserve"> </w:t>
      </w:r>
      <w:r w:rsidR="00725129" w:rsidRPr="008F51C9">
        <w:rPr>
          <w:rFonts w:ascii="Times New Roman" w:hAnsi="Times New Roman" w:cs="Times New Roman"/>
          <w:sz w:val="28"/>
          <w:szCs w:val="28"/>
        </w:rPr>
        <w:t xml:space="preserve">пп.1 п.12 раздела </w:t>
      </w:r>
      <w:r w:rsidR="00725129" w:rsidRPr="008F51C9">
        <w:rPr>
          <w:rFonts w:ascii="Times New Roman" w:hAnsi="Times New Roman" w:cs="Times New Roman"/>
          <w:sz w:val="28"/>
          <w:szCs w:val="28"/>
          <w:lang w:val="en-US"/>
        </w:rPr>
        <w:t>II</w:t>
      </w:r>
      <w:r w:rsidR="0008617A" w:rsidRPr="008F51C9">
        <w:rPr>
          <w:rFonts w:ascii="Times New Roman" w:hAnsi="Times New Roman" w:cs="Times New Roman"/>
          <w:sz w:val="28"/>
          <w:szCs w:val="28"/>
        </w:rPr>
        <w:t xml:space="preserve"> </w:t>
      </w:r>
      <w:r w:rsidR="000E65FC" w:rsidRPr="008F51C9">
        <w:rPr>
          <w:rFonts w:ascii="Times New Roman" w:hAnsi="Times New Roman" w:cs="Times New Roman"/>
          <w:sz w:val="28"/>
          <w:szCs w:val="28"/>
        </w:rPr>
        <w:t>изложить в следующей редакции</w:t>
      </w:r>
      <w:r w:rsidR="00297CFD" w:rsidRPr="008F51C9">
        <w:rPr>
          <w:rFonts w:ascii="Times New Roman" w:hAnsi="Times New Roman" w:cs="Times New Roman"/>
          <w:sz w:val="28"/>
          <w:szCs w:val="28"/>
        </w:rPr>
        <w:t>:</w:t>
      </w:r>
    </w:p>
    <w:p w:rsidR="00D14B88" w:rsidRDefault="000E65FC" w:rsidP="00C75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725129">
        <w:rPr>
          <w:rFonts w:ascii="Times New Roman" w:hAnsi="Times New Roman" w:cs="Times New Roman"/>
          <w:sz w:val="28"/>
          <w:szCs w:val="28"/>
        </w:rPr>
        <w:t>1</w:t>
      </w:r>
      <w:r w:rsidR="00194E02">
        <w:rPr>
          <w:rFonts w:ascii="Times New Roman" w:hAnsi="Times New Roman" w:cs="Times New Roman"/>
          <w:sz w:val="28"/>
          <w:szCs w:val="28"/>
        </w:rPr>
        <w:t xml:space="preserve">) </w:t>
      </w:r>
      <w:r w:rsidR="00725129" w:rsidRPr="00725129">
        <w:rPr>
          <w:rFonts w:ascii="Times New Roman" w:hAnsi="Times New Roman" w:cs="Times New Roman"/>
          <w:sz w:val="28"/>
          <w:szCs w:val="28"/>
        </w:rPr>
        <w:t>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w:t>
      </w:r>
      <w:r w:rsidR="00194E02">
        <w:rPr>
          <w:rFonts w:ascii="Times New Roman" w:hAnsi="Times New Roman" w:cs="Times New Roman"/>
          <w:sz w:val="28"/>
          <w:szCs w:val="28"/>
        </w:rPr>
        <w:t>ли террористической организации</w:t>
      </w:r>
      <w:proofErr w:type="gramStart"/>
      <w:r w:rsidR="00194E02">
        <w:rPr>
          <w:rFonts w:ascii="Times New Roman" w:hAnsi="Times New Roman" w:cs="Times New Roman"/>
          <w:sz w:val="28"/>
          <w:szCs w:val="28"/>
        </w:rPr>
        <w:t>;</w:t>
      </w:r>
      <w:r>
        <w:rPr>
          <w:rFonts w:ascii="Times New Roman" w:hAnsi="Times New Roman" w:cs="Times New Roman"/>
          <w:sz w:val="28"/>
          <w:szCs w:val="28"/>
        </w:rPr>
        <w:t>»</w:t>
      </w:r>
      <w:proofErr w:type="gramEnd"/>
      <w:r w:rsidRPr="000E65FC">
        <w:rPr>
          <w:rFonts w:ascii="Times New Roman" w:hAnsi="Times New Roman" w:cs="Times New Roman"/>
          <w:sz w:val="28"/>
          <w:szCs w:val="28"/>
        </w:rPr>
        <w:t>.</w:t>
      </w:r>
    </w:p>
    <w:p w:rsidR="00297CFD" w:rsidRPr="008F51C9" w:rsidRDefault="00615D53" w:rsidP="00C7565A">
      <w:pPr>
        <w:spacing w:after="0" w:line="240" w:lineRule="auto"/>
        <w:ind w:firstLine="567"/>
        <w:jc w:val="both"/>
        <w:rPr>
          <w:rFonts w:ascii="Times New Roman" w:hAnsi="Times New Roman" w:cs="Times New Roman"/>
          <w:sz w:val="28"/>
          <w:szCs w:val="28"/>
        </w:rPr>
      </w:pPr>
      <w:r w:rsidRPr="008F51C9">
        <w:rPr>
          <w:rFonts w:ascii="Times New Roman" w:hAnsi="Times New Roman" w:cs="Times New Roman"/>
          <w:sz w:val="28"/>
          <w:szCs w:val="28"/>
        </w:rPr>
        <w:t>1.</w:t>
      </w:r>
      <w:r w:rsidR="000E65FC" w:rsidRPr="008F51C9">
        <w:rPr>
          <w:rFonts w:ascii="Times New Roman" w:hAnsi="Times New Roman" w:cs="Times New Roman"/>
          <w:sz w:val="28"/>
          <w:szCs w:val="28"/>
        </w:rPr>
        <w:t>4</w:t>
      </w:r>
      <w:r w:rsidR="00297CFD" w:rsidRPr="008F51C9">
        <w:rPr>
          <w:rFonts w:ascii="Times New Roman" w:hAnsi="Times New Roman" w:cs="Times New Roman"/>
          <w:sz w:val="28"/>
          <w:szCs w:val="28"/>
        </w:rPr>
        <w:t xml:space="preserve">.   </w:t>
      </w:r>
      <w:r w:rsidR="009C5EF8" w:rsidRPr="008F51C9">
        <w:rPr>
          <w:rFonts w:ascii="Times New Roman" w:hAnsi="Times New Roman" w:cs="Times New Roman"/>
          <w:sz w:val="28"/>
          <w:szCs w:val="28"/>
        </w:rPr>
        <w:t>п.13</w:t>
      </w:r>
      <w:r w:rsidR="00297CFD" w:rsidRPr="008F51C9">
        <w:rPr>
          <w:rFonts w:ascii="Times New Roman" w:hAnsi="Times New Roman" w:cs="Times New Roman"/>
          <w:sz w:val="28"/>
          <w:szCs w:val="28"/>
        </w:rPr>
        <w:t xml:space="preserve"> </w:t>
      </w:r>
      <w:r w:rsidR="009C5EF8" w:rsidRPr="008F51C9">
        <w:rPr>
          <w:rFonts w:ascii="Times New Roman" w:hAnsi="Times New Roman" w:cs="Times New Roman"/>
          <w:sz w:val="28"/>
          <w:szCs w:val="28"/>
        </w:rPr>
        <w:t xml:space="preserve">раздела II </w:t>
      </w:r>
      <w:r w:rsidR="003E6C93" w:rsidRPr="008F51C9">
        <w:rPr>
          <w:rFonts w:ascii="Times New Roman" w:hAnsi="Times New Roman" w:cs="Times New Roman"/>
          <w:sz w:val="28"/>
          <w:szCs w:val="28"/>
        </w:rPr>
        <w:t>изложить в следующей редакции</w:t>
      </w:r>
      <w:r w:rsidR="00297CFD" w:rsidRPr="008F51C9">
        <w:rPr>
          <w:rFonts w:ascii="Times New Roman" w:hAnsi="Times New Roman" w:cs="Times New Roman"/>
          <w:sz w:val="28"/>
          <w:szCs w:val="28"/>
        </w:rPr>
        <w:t>:</w:t>
      </w:r>
    </w:p>
    <w:p w:rsidR="00194E02" w:rsidRDefault="003E6C93" w:rsidP="00C75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94E02">
        <w:rPr>
          <w:rFonts w:ascii="Times New Roman" w:hAnsi="Times New Roman" w:cs="Times New Roman"/>
          <w:sz w:val="28"/>
          <w:szCs w:val="28"/>
        </w:rPr>
        <w:t>13. Полномочия члена комиссии с правом решающего голоса прекращаются немедленно в случае:</w:t>
      </w:r>
    </w:p>
    <w:p w:rsidR="009C5EF8" w:rsidRPr="009C5EF8" w:rsidRDefault="009C5EF8" w:rsidP="00C7565A">
      <w:pPr>
        <w:spacing w:after="0" w:line="240" w:lineRule="auto"/>
        <w:ind w:firstLine="426"/>
        <w:jc w:val="both"/>
        <w:rPr>
          <w:rFonts w:ascii="Times New Roman" w:hAnsi="Times New Roman" w:cs="Times New Roman"/>
          <w:sz w:val="28"/>
          <w:szCs w:val="28"/>
        </w:rPr>
      </w:pPr>
      <w:r w:rsidRPr="009C5EF8">
        <w:rPr>
          <w:rFonts w:ascii="Times New Roman" w:hAnsi="Times New Roman" w:cs="Times New Roman"/>
          <w:sz w:val="28"/>
          <w:szCs w:val="28"/>
        </w:rPr>
        <w:t>а) прекращения гражданства Российской Федерации члена комиссии или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C5EF8" w:rsidRPr="009C5EF8" w:rsidRDefault="009C5EF8" w:rsidP="00C7565A">
      <w:pPr>
        <w:spacing w:after="0" w:line="240" w:lineRule="auto"/>
        <w:ind w:firstLine="426"/>
        <w:jc w:val="both"/>
        <w:rPr>
          <w:rFonts w:ascii="Times New Roman" w:hAnsi="Times New Roman" w:cs="Times New Roman"/>
          <w:sz w:val="28"/>
          <w:szCs w:val="28"/>
        </w:rPr>
      </w:pPr>
      <w:r w:rsidRPr="009C5EF8">
        <w:rPr>
          <w:rFonts w:ascii="Times New Roman" w:hAnsi="Times New Roman" w:cs="Times New Roman"/>
          <w:sz w:val="28"/>
          <w:szCs w:val="28"/>
        </w:rP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 или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9C5EF8" w:rsidRPr="009C5EF8" w:rsidRDefault="009C5EF8" w:rsidP="00C7565A">
      <w:pPr>
        <w:spacing w:after="0" w:line="240" w:lineRule="auto"/>
        <w:ind w:firstLine="426"/>
        <w:jc w:val="both"/>
        <w:rPr>
          <w:rFonts w:ascii="Times New Roman" w:hAnsi="Times New Roman" w:cs="Times New Roman"/>
          <w:sz w:val="28"/>
          <w:szCs w:val="28"/>
        </w:rPr>
      </w:pPr>
      <w:r w:rsidRPr="009C5EF8">
        <w:rPr>
          <w:rFonts w:ascii="Times New Roman" w:hAnsi="Times New Roman" w:cs="Times New Roman"/>
          <w:sz w:val="28"/>
          <w:szCs w:val="28"/>
        </w:rP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9C5EF8" w:rsidRPr="009C5EF8" w:rsidRDefault="009C5EF8" w:rsidP="00C7565A">
      <w:pPr>
        <w:spacing w:after="0" w:line="240" w:lineRule="auto"/>
        <w:ind w:firstLine="426"/>
        <w:jc w:val="both"/>
        <w:rPr>
          <w:rFonts w:ascii="Times New Roman" w:hAnsi="Times New Roman" w:cs="Times New Roman"/>
          <w:sz w:val="28"/>
          <w:szCs w:val="28"/>
        </w:rPr>
      </w:pPr>
      <w:r w:rsidRPr="009C5EF8">
        <w:rPr>
          <w:rFonts w:ascii="Times New Roman" w:hAnsi="Times New Roman" w:cs="Times New Roman"/>
          <w:sz w:val="28"/>
          <w:szCs w:val="28"/>
        </w:rPr>
        <w:t>г) смерти члена комиссии;</w:t>
      </w:r>
    </w:p>
    <w:p w:rsidR="009C5EF8" w:rsidRPr="009C5EF8" w:rsidRDefault="009C5EF8" w:rsidP="00C7565A">
      <w:pPr>
        <w:spacing w:after="0" w:line="240" w:lineRule="auto"/>
        <w:ind w:firstLine="426"/>
        <w:jc w:val="both"/>
        <w:rPr>
          <w:rFonts w:ascii="Times New Roman" w:hAnsi="Times New Roman" w:cs="Times New Roman"/>
          <w:sz w:val="28"/>
          <w:szCs w:val="28"/>
        </w:rPr>
      </w:pPr>
      <w:r w:rsidRPr="009C5EF8">
        <w:rPr>
          <w:rFonts w:ascii="Times New Roman" w:hAnsi="Times New Roman" w:cs="Times New Roman"/>
          <w:sz w:val="28"/>
          <w:szCs w:val="28"/>
        </w:rP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9C5EF8" w:rsidRPr="009C5EF8" w:rsidRDefault="009C5EF8" w:rsidP="00C7565A">
      <w:pPr>
        <w:spacing w:after="0" w:line="240" w:lineRule="auto"/>
        <w:ind w:firstLine="426"/>
        <w:jc w:val="both"/>
        <w:rPr>
          <w:rFonts w:ascii="Times New Roman" w:hAnsi="Times New Roman" w:cs="Times New Roman"/>
          <w:sz w:val="28"/>
          <w:szCs w:val="28"/>
        </w:rPr>
      </w:pPr>
      <w:r w:rsidRPr="009C5EF8">
        <w:rPr>
          <w:rFonts w:ascii="Times New Roman" w:hAnsi="Times New Roman" w:cs="Times New Roman"/>
          <w:sz w:val="28"/>
          <w:szCs w:val="28"/>
        </w:rPr>
        <w:t>е) вступления в законную силу решения суда о расформировании комиссии в соответствии со статьей  настоящего Федерального закона;</w:t>
      </w:r>
    </w:p>
    <w:p w:rsidR="00BD13EB" w:rsidRDefault="009C5EF8" w:rsidP="00C7565A">
      <w:pPr>
        <w:spacing w:after="0" w:line="240" w:lineRule="auto"/>
        <w:ind w:firstLine="426"/>
        <w:jc w:val="both"/>
        <w:rPr>
          <w:rFonts w:ascii="Times New Roman" w:hAnsi="Times New Roman" w:cs="Times New Roman"/>
          <w:sz w:val="28"/>
          <w:szCs w:val="28"/>
        </w:rPr>
      </w:pPr>
      <w:r w:rsidRPr="009C5EF8">
        <w:rPr>
          <w:rFonts w:ascii="Times New Roman" w:hAnsi="Times New Roman" w:cs="Times New Roman"/>
          <w:sz w:val="28"/>
          <w:szCs w:val="28"/>
        </w:rPr>
        <w:t>ж) включения члена комиссии в реестр иностранных агентов либо включения сведений о нем в единый реестр сведений о лицах, причастных к деятельности экстремистской и</w:t>
      </w:r>
      <w:r>
        <w:rPr>
          <w:rFonts w:ascii="Times New Roman" w:hAnsi="Times New Roman" w:cs="Times New Roman"/>
          <w:sz w:val="28"/>
          <w:szCs w:val="28"/>
        </w:rPr>
        <w:t>ли террористической организации</w:t>
      </w:r>
      <w:r w:rsidR="003E6C93" w:rsidRPr="003E6C93">
        <w:rPr>
          <w:rFonts w:ascii="Times New Roman" w:hAnsi="Times New Roman" w:cs="Times New Roman"/>
          <w:sz w:val="28"/>
          <w:szCs w:val="28"/>
        </w:rPr>
        <w:t>.</w:t>
      </w:r>
    </w:p>
    <w:p w:rsidR="00BD13EB" w:rsidRDefault="00BD13EB" w:rsidP="00C7565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Член комиссии с правом решающего голоса освобождается от обязанностей члена комиссии до истечения срока своих полномочий по решению органа, к компетенции которого относится назначение этого члена комиссии, в случае:</w:t>
      </w:r>
    </w:p>
    <w:p w:rsidR="003E6C93" w:rsidRPr="008F51C9" w:rsidRDefault="00BD13EB" w:rsidP="00ED110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 подачи членом комиссии заявления в письменной форме и сложении своих полномочий. </w:t>
      </w:r>
      <w:proofErr w:type="gramStart"/>
      <w:r>
        <w:rPr>
          <w:rFonts w:ascii="Times New Roman" w:hAnsi="Times New Roman" w:cs="Times New Roman"/>
          <w:sz w:val="28"/>
          <w:szCs w:val="28"/>
        </w:rPr>
        <w:t>Указанное заявление не может быть подано в период, начинающийся за десять дней до дня (первого дня)</w:t>
      </w:r>
      <w:r w:rsidR="00ED110F">
        <w:rPr>
          <w:rFonts w:ascii="Times New Roman" w:hAnsi="Times New Roman" w:cs="Times New Roman"/>
          <w:sz w:val="28"/>
          <w:szCs w:val="28"/>
        </w:rPr>
        <w:t xml:space="preserve">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r w:rsidR="003E6C93">
        <w:rPr>
          <w:rFonts w:ascii="Times New Roman" w:hAnsi="Times New Roman" w:cs="Times New Roman"/>
          <w:sz w:val="28"/>
          <w:szCs w:val="28"/>
        </w:rPr>
        <w:t>»</w:t>
      </w:r>
      <w:r w:rsidR="00C7565A">
        <w:rPr>
          <w:rFonts w:ascii="Times New Roman" w:hAnsi="Times New Roman" w:cs="Times New Roman"/>
          <w:sz w:val="28"/>
          <w:szCs w:val="28"/>
        </w:rPr>
        <w:t>.</w:t>
      </w:r>
      <w:proofErr w:type="gramEnd"/>
    </w:p>
    <w:p w:rsidR="00D14B88" w:rsidRPr="008F51C9" w:rsidRDefault="00D14B88" w:rsidP="00C7565A">
      <w:pPr>
        <w:spacing w:after="0" w:line="240" w:lineRule="auto"/>
        <w:ind w:firstLine="567"/>
        <w:jc w:val="both"/>
        <w:rPr>
          <w:rFonts w:ascii="Times New Roman" w:hAnsi="Times New Roman" w:cs="Times New Roman"/>
          <w:sz w:val="28"/>
          <w:szCs w:val="28"/>
        </w:rPr>
      </w:pPr>
      <w:r w:rsidRPr="008F51C9">
        <w:rPr>
          <w:rFonts w:ascii="Times New Roman" w:hAnsi="Times New Roman" w:cs="Times New Roman"/>
          <w:sz w:val="28"/>
          <w:szCs w:val="28"/>
        </w:rPr>
        <w:t>1.</w:t>
      </w:r>
      <w:r w:rsidR="003E6C93" w:rsidRPr="008F51C9">
        <w:rPr>
          <w:rFonts w:ascii="Times New Roman" w:hAnsi="Times New Roman" w:cs="Times New Roman"/>
          <w:sz w:val="28"/>
          <w:szCs w:val="28"/>
        </w:rPr>
        <w:t>5</w:t>
      </w:r>
      <w:r w:rsidRPr="008F51C9">
        <w:rPr>
          <w:rFonts w:ascii="Times New Roman" w:hAnsi="Times New Roman" w:cs="Times New Roman"/>
          <w:sz w:val="28"/>
          <w:szCs w:val="28"/>
        </w:rPr>
        <w:t xml:space="preserve">. </w:t>
      </w:r>
      <w:r w:rsidR="008D35E3" w:rsidRPr="008F51C9">
        <w:rPr>
          <w:rFonts w:ascii="Times New Roman" w:hAnsi="Times New Roman" w:cs="Times New Roman"/>
          <w:sz w:val="28"/>
          <w:szCs w:val="28"/>
        </w:rPr>
        <w:t>пункт 47  раздела II дополнить пп. 9</w:t>
      </w:r>
      <w:r w:rsidR="00644707" w:rsidRPr="008F51C9">
        <w:rPr>
          <w:rFonts w:ascii="Times New Roman" w:hAnsi="Times New Roman" w:cs="Times New Roman"/>
          <w:sz w:val="28"/>
          <w:szCs w:val="28"/>
        </w:rPr>
        <w:t>:</w:t>
      </w:r>
    </w:p>
    <w:p w:rsidR="00D14B88" w:rsidRDefault="00D14B88" w:rsidP="00C75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94E02">
        <w:rPr>
          <w:rFonts w:ascii="Times New Roman" w:hAnsi="Times New Roman" w:cs="Times New Roman"/>
          <w:sz w:val="28"/>
          <w:szCs w:val="28"/>
        </w:rPr>
        <w:t xml:space="preserve">9) </w:t>
      </w:r>
      <w:r w:rsidR="00112EE6" w:rsidRPr="00112EE6">
        <w:t xml:space="preserve"> </w:t>
      </w:r>
      <w:r w:rsidR="00194E02">
        <w:rPr>
          <w:rFonts w:ascii="Times New Roman" w:hAnsi="Times New Roman" w:cs="Times New Roman"/>
          <w:sz w:val="28"/>
          <w:szCs w:val="28"/>
        </w:rPr>
        <w:t xml:space="preserve">не имеют права быть избранными граждане Российской </w:t>
      </w:r>
      <w:proofErr w:type="gramStart"/>
      <w:r w:rsidR="00194E02">
        <w:rPr>
          <w:rFonts w:ascii="Times New Roman" w:hAnsi="Times New Roman" w:cs="Times New Roman"/>
          <w:sz w:val="28"/>
          <w:szCs w:val="28"/>
        </w:rPr>
        <w:t>Федерации</w:t>
      </w:r>
      <w:proofErr w:type="gramEnd"/>
      <w:r w:rsidR="00194E02">
        <w:rPr>
          <w:rFonts w:ascii="Times New Roman" w:hAnsi="Times New Roman" w:cs="Times New Roman"/>
          <w:sz w:val="28"/>
          <w:szCs w:val="28"/>
        </w:rPr>
        <w:t xml:space="preserve"> осужденные за совершение </w:t>
      </w:r>
      <w:r w:rsidR="00C7565A">
        <w:rPr>
          <w:rFonts w:ascii="Times New Roman" w:hAnsi="Times New Roman" w:cs="Times New Roman"/>
          <w:sz w:val="28"/>
          <w:szCs w:val="28"/>
        </w:rPr>
        <w:t>преступлений</w:t>
      </w:r>
      <w:r w:rsidR="00194E02">
        <w:rPr>
          <w:rFonts w:ascii="Times New Roman" w:hAnsi="Times New Roman" w:cs="Times New Roman"/>
          <w:sz w:val="28"/>
          <w:szCs w:val="28"/>
        </w:rPr>
        <w:t xml:space="preserve"> экстремистской направленности, предусмотренных Уголовным кодексом Российской Федерации, и имеющие </w:t>
      </w:r>
      <w:r w:rsidR="00194E02">
        <w:rPr>
          <w:rFonts w:ascii="Times New Roman" w:hAnsi="Times New Roman" w:cs="Times New Roman"/>
          <w:sz w:val="28"/>
          <w:szCs w:val="28"/>
        </w:rPr>
        <w:lastRenderedPageBreak/>
        <w:t>на день голосования на выборах неснятую</w:t>
      </w:r>
      <w:r w:rsidR="00C7565A">
        <w:rPr>
          <w:rFonts w:ascii="Times New Roman" w:hAnsi="Times New Roman" w:cs="Times New Roman"/>
          <w:sz w:val="28"/>
          <w:szCs w:val="28"/>
        </w:rPr>
        <w:t xml:space="preserve"> и непогашенную судимость за указанные преступления, а также осужденные за совершение указанных преступлений, судимость которых снята и погашена, - до истечения пяти лет со дня снятия или погашения судимости;».</w:t>
      </w:r>
    </w:p>
    <w:p w:rsidR="00112EE6" w:rsidRPr="008F51C9" w:rsidRDefault="00112EE6" w:rsidP="00C7565A">
      <w:pPr>
        <w:spacing w:after="0" w:line="240" w:lineRule="auto"/>
        <w:ind w:firstLine="567"/>
        <w:jc w:val="both"/>
        <w:rPr>
          <w:rFonts w:ascii="Times New Roman" w:hAnsi="Times New Roman" w:cs="Times New Roman"/>
          <w:sz w:val="28"/>
          <w:szCs w:val="28"/>
        </w:rPr>
      </w:pPr>
      <w:r w:rsidRPr="008F51C9">
        <w:rPr>
          <w:rFonts w:ascii="Times New Roman" w:hAnsi="Times New Roman" w:cs="Times New Roman"/>
          <w:sz w:val="28"/>
          <w:szCs w:val="28"/>
        </w:rPr>
        <w:t xml:space="preserve">1.6. пункт 47  раздела II дополнить пп. </w:t>
      </w:r>
      <w:r w:rsidR="00644707" w:rsidRPr="008F51C9">
        <w:rPr>
          <w:rFonts w:ascii="Times New Roman" w:hAnsi="Times New Roman" w:cs="Times New Roman"/>
          <w:sz w:val="28"/>
          <w:szCs w:val="28"/>
        </w:rPr>
        <w:t>10:</w:t>
      </w:r>
    </w:p>
    <w:p w:rsidR="00112EE6" w:rsidRDefault="00644707" w:rsidP="00C7565A">
      <w:pPr>
        <w:spacing w:after="0" w:line="240" w:lineRule="auto"/>
        <w:jc w:val="both"/>
        <w:rPr>
          <w:rFonts w:ascii="Times New Roman" w:hAnsi="Times New Roman" w:cs="Times New Roman"/>
          <w:sz w:val="28"/>
          <w:szCs w:val="28"/>
        </w:rPr>
      </w:pPr>
      <w:r w:rsidRPr="00644707">
        <w:rPr>
          <w:rFonts w:ascii="Times New Roman" w:hAnsi="Times New Roman" w:cs="Times New Roman"/>
          <w:sz w:val="28"/>
          <w:szCs w:val="28"/>
        </w:rPr>
        <w:t>«</w:t>
      </w:r>
      <w:r w:rsidR="00C7565A">
        <w:rPr>
          <w:rFonts w:ascii="Times New Roman" w:hAnsi="Times New Roman" w:cs="Times New Roman"/>
          <w:sz w:val="28"/>
          <w:szCs w:val="28"/>
        </w:rPr>
        <w:t>10)</w:t>
      </w:r>
      <w:r>
        <w:rPr>
          <w:rFonts w:ascii="Times New Roman" w:hAnsi="Times New Roman" w:cs="Times New Roman"/>
          <w:sz w:val="28"/>
          <w:szCs w:val="28"/>
        </w:rPr>
        <w:t xml:space="preserve"> </w:t>
      </w:r>
      <w:r w:rsidRPr="00644707">
        <w:rPr>
          <w:rFonts w:ascii="Times New Roman" w:hAnsi="Times New Roman" w:cs="Times New Roman"/>
          <w:sz w:val="28"/>
          <w:szCs w:val="28"/>
        </w:rPr>
        <w:t xml:space="preserve">не имеют права быть избранными граждане Российской </w:t>
      </w:r>
      <w:proofErr w:type="gramStart"/>
      <w:r w:rsidRPr="00644707">
        <w:rPr>
          <w:rFonts w:ascii="Times New Roman" w:hAnsi="Times New Roman" w:cs="Times New Roman"/>
          <w:sz w:val="28"/>
          <w:szCs w:val="28"/>
        </w:rPr>
        <w:t>Федерации</w:t>
      </w:r>
      <w:proofErr w:type="gramEnd"/>
      <w:r w:rsidRPr="00644707">
        <w:rPr>
          <w:rFonts w:ascii="Times New Roman" w:hAnsi="Times New Roman" w:cs="Times New Roman"/>
          <w:sz w:val="28"/>
          <w:szCs w:val="28"/>
        </w:rPr>
        <w:t xml:space="preserve"> осужденные к лишению свободы за совершение преступлений, предусмотренных статьей 106, частью второй статьи 107, частью третьей статьи 1 10.1, частью второй статьи 112, частью второй статьи</w:t>
      </w:r>
      <w:r w:rsidR="008F51C9">
        <w:rPr>
          <w:rFonts w:ascii="Times New Roman" w:hAnsi="Times New Roman" w:cs="Times New Roman"/>
          <w:sz w:val="28"/>
          <w:szCs w:val="28"/>
        </w:rPr>
        <w:t xml:space="preserve"> </w:t>
      </w:r>
      <w:r w:rsidRPr="00644707">
        <w:rPr>
          <w:rFonts w:ascii="Times New Roman" w:hAnsi="Times New Roman" w:cs="Times New Roman"/>
          <w:sz w:val="28"/>
          <w:szCs w:val="28"/>
        </w:rPr>
        <w:t xml:space="preserve">1 19, частью первой статьи 126, частью второй статьи 127, частью первой статьи 127.2, частью второй статьи 133, частью первой статьи 134, статьей 136, частями </w:t>
      </w:r>
      <w:proofErr w:type="gramStart"/>
      <w:r w:rsidRPr="00644707">
        <w:rPr>
          <w:rFonts w:ascii="Times New Roman" w:hAnsi="Times New Roman" w:cs="Times New Roman"/>
          <w:sz w:val="28"/>
          <w:szCs w:val="28"/>
        </w:rPr>
        <w:t>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w:t>
      </w:r>
      <w:proofErr w:type="gramEnd"/>
      <w:r w:rsidRPr="00644707">
        <w:rPr>
          <w:rFonts w:ascii="Times New Roman" w:hAnsi="Times New Roman" w:cs="Times New Roman"/>
          <w:sz w:val="28"/>
          <w:szCs w:val="28"/>
        </w:rPr>
        <w:t xml:space="preserve">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w:t>
      </w:r>
      <w:proofErr w:type="gramStart"/>
      <w:r w:rsidRPr="00644707">
        <w:rPr>
          <w:rFonts w:ascii="Times New Roman" w:hAnsi="Times New Roman" w:cs="Times New Roman"/>
          <w:sz w:val="28"/>
          <w:szCs w:val="28"/>
        </w:rPr>
        <w:t xml:space="preserve"> А</w:t>
      </w:r>
      <w:proofErr w:type="gramEnd"/>
      <w:r w:rsidRPr="00644707">
        <w:rPr>
          <w:rFonts w:ascii="Times New Roman" w:hAnsi="Times New Roman" w:cs="Times New Roman"/>
          <w:sz w:val="28"/>
          <w:szCs w:val="28"/>
        </w:rPr>
        <w:t xml:space="preserve">, частью второй статьи 244, частью первой. </w:t>
      </w:r>
      <w:proofErr w:type="gramStart"/>
      <w:r w:rsidRPr="00644707">
        <w:rPr>
          <w:rFonts w:ascii="Times New Roman" w:hAnsi="Times New Roman" w:cs="Times New Roman"/>
          <w:sz w:val="28"/>
          <w:szCs w:val="28"/>
        </w:rPr>
        <w:t>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w:t>
      </w:r>
      <w:proofErr w:type="gramEnd"/>
      <w:r w:rsidRPr="00644707">
        <w:rPr>
          <w:rFonts w:ascii="Times New Roman" w:hAnsi="Times New Roman" w:cs="Times New Roman"/>
          <w:sz w:val="28"/>
          <w:szCs w:val="28"/>
        </w:rPr>
        <w:t xml:space="preserve">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w:t>
      </w:r>
      <w:r w:rsidR="00C7565A">
        <w:rPr>
          <w:rFonts w:ascii="Times New Roman" w:hAnsi="Times New Roman" w:cs="Times New Roman"/>
          <w:sz w:val="28"/>
          <w:szCs w:val="28"/>
        </w:rPr>
        <w:t xml:space="preserve"> снятия или погашения судимости</w:t>
      </w:r>
      <w:proofErr w:type="gramStart"/>
      <w:r w:rsidR="00C7565A">
        <w:rPr>
          <w:rFonts w:ascii="Times New Roman" w:hAnsi="Times New Roman" w:cs="Times New Roman"/>
          <w:sz w:val="28"/>
          <w:szCs w:val="28"/>
        </w:rPr>
        <w:t>;</w:t>
      </w:r>
      <w:r w:rsidR="008F51C9">
        <w:rPr>
          <w:rFonts w:ascii="Times New Roman" w:hAnsi="Times New Roman" w:cs="Times New Roman"/>
          <w:sz w:val="28"/>
          <w:szCs w:val="28"/>
        </w:rPr>
        <w:t>»</w:t>
      </w:r>
      <w:proofErr w:type="gramEnd"/>
      <w:r w:rsidR="00C7565A">
        <w:rPr>
          <w:rFonts w:ascii="Times New Roman" w:hAnsi="Times New Roman" w:cs="Times New Roman"/>
          <w:sz w:val="28"/>
          <w:szCs w:val="28"/>
        </w:rPr>
        <w:t>.</w:t>
      </w:r>
    </w:p>
    <w:p w:rsidR="00644707" w:rsidRPr="008F51C9" w:rsidRDefault="00644707" w:rsidP="00C7565A">
      <w:pPr>
        <w:spacing w:after="0" w:line="240" w:lineRule="auto"/>
        <w:ind w:firstLine="567"/>
        <w:jc w:val="both"/>
        <w:rPr>
          <w:rFonts w:ascii="Times New Roman" w:hAnsi="Times New Roman" w:cs="Times New Roman"/>
          <w:sz w:val="28"/>
          <w:szCs w:val="28"/>
        </w:rPr>
      </w:pPr>
      <w:r w:rsidRPr="008F51C9">
        <w:rPr>
          <w:rFonts w:ascii="Times New Roman" w:hAnsi="Times New Roman" w:cs="Times New Roman"/>
          <w:sz w:val="28"/>
          <w:szCs w:val="28"/>
        </w:rPr>
        <w:t>1.7. пункт 47  раздела II дополнить пп. 11:</w:t>
      </w:r>
    </w:p>
    <w:p w:rsidR="00644707" w:rsidRPr="00644707" w:rsidRDefault="00644707" w:rsidP="00C7565A">
      <w:pPr>
        <w:spacing w:after="0" w:line="240" w:lineRule="auto"/>
        <w:jc w:val="both"/>
        <w:rPr>
          <w:rFonts w:ascii="Times New Roman" w:hAnsi="Times New Roman" w:cs="Times New Roman"/>
          <w:sz w:val="28"/>
          <w:szCs w:val="28"/>
        </w:rPr>
      </w:pPr>
      <w:proofErr w:type="gramStart"/>
      <w:r w:rsidRPr="00644707">
        <w:rPr>
          <w:rFonts w:ascii="Times New Roman" w:hAnsi="Times New Roman" w:cs="Times New Roman"/>
          <w:sz w:val="28"/>
          <w:szCs w:val="28"/>
        </w:rPr>
        <w:t>«</w:t>
      </w:r>
      <w:r w:rsidR="00C7565A">
        <w:rPr>
          <w:rFonts w:ascii="Times New Roman" w:hAnsi="Times New Roman" w:cs="Times New Roman"/>
          <w:sz w:val="28"/>
          <w:szCs w:val="28"/>
        </w:rPr>
        <w:t>11)</w:t>
      </w:r>
      <w:r>
        <w:rPr>
          <w:rFonts w:ascii="Times New Roman" w:hAnsi="Times New Roman" w:cs="Times New Roman"/>
          <w:sz w:val="28"/>
          <w:szCs w:val="28"/>
        </w:rPr>
        <w:t xml:space="preserve"> н</w:t>
      </w:r>
      <w:r w:rsidRPr="00644707">
        <w:rPr>
          <w:rFonts w:ascii="Times New Roman" w:hAnsi="Times New Roman" w:cs="Times New Roman"/>
          <w:sz w:val="28"/>
          <w:szCs w:val="28"/>
        </w:rPr>
        <w:t>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1 14ФЗ ”О противодействии экстремистской деятельности“ либо Федеральным законом от 6 марта 2006 года N 35-ФЗ ”О противодействии</w:t>
      </w:r>
      <w:proofErr w:type="gramEnd"/>
      <w:r w:rsidRPr="00644707">
        <w:rPr>
          <w:rFonts w:ascii="Times New Roman" w:hAnsi="Times New Roman" w:cs="Times New Roman"/>
          <w:sz w:val="28"/>
          <w:szCs w:val="28"/>
        </w:rPr>
        <w:t xml:space="preserve"> терроризму“ (далее </w:t>
      </w:r>
      <w:proofErr w:type="gramStart"/>
      <w:r w:rsidRPr="00644707">
        <w:rPr>
          <w:rFonts w:ascii="Times New Roman" w:hAnsi="Times New Roman" w:cs="Times New Roman"/>
          <w:sz w:val="28"/>
          <w:szCs w:val="28"/>
        </w:rPr>
        <w:t>-р</w:t>
      </w:r>
      <w:proofErr w:type="gramEnd"/>
      <w:r w:rsidRPr="00644707">
        <w:rPr>
          <w:rFonts w:ascii="Times New Roman" w:hAnsi="Times New Roman" w:cs="Times New Roman"/>
          <w:sz w:val="28"/>
          <w:szCs w:val="28"/>
        </w:rPr>
        <w:t xml:space="preserve">ешение суда о </w:t>
      </w:r>
      <w:r>
        <w:rPr>
          <w:rFonts w:ascii="Times New Roman" w:hAnsi="Times New Roman" w:cs="Times New Roman"/>
          <w:sz w:val="28"/>
          <w:szCs w:val="28"/>
        </w:rPr>
        <w:t>ликвидации</w:t>
      </w:r>
      <w:r w:rsidRPr="00644707">
        <w:rPr>
          <w:rFonts w:ascii="Times New Roman" w:hAnsi="Times New Roman" w:cs="Times New Roman"/>
          <w:sz w:val="28"/>
          <w:szCs w:val="28"/>
        </w:rPr>
        <w:t xml:space="preserve"> или запрете деятельности экстремистской или террористической организации).</w:t>
      </w:r>
    </w:p>
    <w:p w:rsidR="00644707" w:rsidRPr="00644707" w:rsidRDefault="00644707" w:rsidP="00C7565A">
      <w:pPr>
        <w:spacing w:after="0" w:line="240" w:lineRule="auto"/>
        <w:ind w:firstLine="567"/>
        <w:jc w:val="both"/>
        <w:rPr>
          <w:rFonts w:ascii="Times New Roman" w:hAnsi="Times New Roman" w:cs="Times New Roman"/>
          <w:sz w:val="28"/>
          <w:szCs w:val="28"/>
        </w:rPr>
      </w:pPr>
      <w:proofErr w:type="gramStart"/>
      <w:r w:rsidRPr="00644707">
        <w:rPr>
          <w:rFonts w:ascii="Times New Roman" w:hAnsi="Times New Roman" w:cs="Times New Roman"/>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w:t>
      </w:r>
      <w:r w:rsidRPr="00644707">
        <w:rPr>
          <w:rFonts w:ascii="Times New Roman" w:hAnsi="Times New Roman" w:cs="Times New Roman"/>
          <w:sz w:val="28"/>
          <w:szCs w:val="28"/>
        </w:rPr>
        <w:lastRenderedPageBreak/>
        <w:t>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644707">
        <w:rPr>
          <w:rFonts w:ascii="Times New Roman" w:hAnsi="Times New Roman" w:cs="Times New Roman"/>
          <w:sz w:val="28"/>
          <w:szCs w:val="28"/>
        </w:rPr>
        <w:t xml:space="preserve"> </w:t>
      </w:r>
      <w:proofErr w:type="gramStart"/>
      <w:r w:rsidRPr="00644707">
        <w:rPr>
          <w:rFonts w:ascii="Times New Roman" w:hAnsi="Times New Roman" w:cs="Times New Roman"/>
          <w:sz w:val="28"/>
          <w:szCs w:val="28"/>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644707">
        <w:rPr>
          <w:rFonts w:ascii="Times New Roman" w:hAnsi="Times New Roman" w:cs="Times New Roman"/>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644707" w:rsidRPr="00644707" w:rsidRDefault="00644707" w:rsidP="00C7565A">
      <w:pPr>
        <w:spacing w:after="0" w:line="240" w:lineRule="auto"/>
        <w:ind w:firstLine="567"/>
        <w:jc w:val="both"/>
        <w:rPr>
          <w:rFonts w:ascii="Times New Roman" w:hAnsi="Times New Roman" w:cs="Times New Roman"/>
          <w:sz w:val="28"/>
          <w:szCs w:val="28"/>
        </w:rPr>
      </w:pPr>
      <w:proofErr w:type="gramStart"/>
      <w:r w:rsidRPr="00644707">
        <w:rPr>
          <w:rFonts w:ascii="Times New Roman" w:hAnsi="Times New Roman" w:cs="Times New Roman"/>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644707">
        <w:rPr>
          <w:rFonts w:ascii="Times New Roman" w:hAnsi="Times New Roman" w:cs="Times New Roman"/>
          <w:sz w:val="28"/>
          <w:szCs w:val="28"/>
        </w:rPr>
        <w:t>, включая высказывания в сети ”Интернет”, либо иными действиями (предоставление денежных средств, имущественной, организационно</w:t>
      </w:r>
      <w:r>
        <w:rPr>
          <w:rFonts w:ascii="Times New Roman" w:hAnsi="Times New Roman" w:cs="Times New Roman"/>
          <w:sz w:val="28"/>
          <w:szCs w:val="28"/>
        </w:rPr>
        <w:t xml:space="preserve"> </w:t>
      </w:r>
      <w:r w:rsidRPr="00644707">
        <w:rPr>
          <w:rFonts w:ascii="Times New Roman" w:hAnsi="Times New Roman" w:cs="Times New Roman"/>
          <w:sz w:val="28"/>
          <w:szCs w:val="28"/>
        </w:rPr>
        <w:t>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644707" w:rsidRPr="00644707" w:rsidRDefault="00644707" w:rsidP="00C7565A">
      <w:pPr>
        <w:spacing w:after="0" w:line="240" w:lineRule="auto"/>
        <w:ind w:firstLine="567"/>
        <w:jc w:val="both"/>
        <w:rPr>
          <w:rFonts w:ascii="Times New Roman" w:hAnsi="Times New Roman" w:cs="Times New Roman"/>
          <w:sz w:val="28"/>
          <w:szCs w:val="28"/>
        </w:rPr>
      </w:pPr>
      <w:proofErr w:type="gramStart"/>
      <w:r w:rsidRPr="00644707">
        <w:rPr>
          <w:rFonts w:ascii="Times New Roman" w:hAnsi="Times New Roman" w:cs="Times New Roman"/>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644707" w:rsidRPr="00231B3C" w:rsidRDefault="00644707" w:rsidP="00C7565A">
      <w:pPr>
        <w:spacing w:after="0" w:line="240" w:lineRule="auto"/>
        <w:ind w:firstLine="567"/>
        <w:jc w:val="both"/>
        <w:rPr>
          <w:rFonts w:ascii="Times New Roman" w:hAnsi="Times New Roman" w:cs="Times New Roman"/>
          <w:sz w:val="28"/>
          <w:szCs w:val="28"/>
        </w:rPr>
      </w:pPr>
      <w:r w:rsidRPr="00644707">
        <w:rPr>
          <w:rFonts w:ascii="Times New Roman" w:hAnsi="Times New Roman" w:cs="Times New Roman"/>
          <w:sz w:val="28"/>
          <w:szCs w:val="28"/>
        </w:rPr>
        <w:t>Л</w:t>
      </w:r>
      <w:r>
        <w:rPr>
          <w:rFonts w:ascii="Times New Roman" w:hAnsi="Times New Roman" w:cs="Times New Roman"/>
          <w:sz w:val="28"/>
          <w:szCs w:val="28"/>
        </w:rPr>
        <w:t>иц</w:t>
      </w:r>
      <w:r w:rsidRPr="00644707">
        <w:rPr>
          <w:rFonts w:ascii="Times New Roman" w:hAnsi="Times New Roman" w:cs="Times New Roman"/>
          <w:sz w:val="28"/>
          <w:szCs w:val="28"/>
        </w:rPr>
        <w:t xml:space="preserve">а, </w:t>
      </w:r>
      <w:r>
        <w:rPr>
          <w:rFonts w:ascii="Times New Roman" w:hAnsi="Times New Roman" w:cs="Times New Roman"/>
          <w:sz w:val="28"/>
          <w:szCs w:val="28"/>
        </w:rPr>
        <w:t>являющиеся</w:t>
      </w:r>
      <w:r w:rsidRPr="00644707">
        <w:rPr>
          <w:rFonts w:ascii="Times New Roman" w:hAnsi="Times New Roman" w:cs="Times New Roman"/>
          <w:sz w:val="28"/>
          <w:szCs w:val="28"/>
        </w:rPr>
        <w:t xml:space="preserve">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644707">
        <w:rPr>
          <w:rFonts w:ascii="Times New Roman" w:hAnsi="Times New Roman" w:cs="Times New Roman"/>
          <w:sz w:val="28"/>
          <w:szCs w:val="28"/>
        </w:rPr>
        <w:t>.».</w:t>
      </w:r>
      <w:proofErr w:type="gramEnd"/>
    </w:p>
    <w:p w:rsidR="00F201E7" w:rsidRPr="002366BC" w:rsidRDefault="004838BF" w:rsidP="00C7565A">
      <w:pPr>
        <w:tabs>
          <w:tab w:val="left" w:pos="0"/>
        </w:tabs>
        <w:spacing w:line="240" w:lineRule="auto"/>
        <w:ind w:firstLine="709"/>
        <w:jc w:val="both"/>
        <w:rPr>
          <w:rFonts w:ascii="Times New Roman" w:eastAsia="Calibri" w:hAnsi="Times New Roman" w:cs="Times New Roman"/>
          <w:sz w:val="28"/>
          <w:szCs w:val="24"/>
          <w:lang w:eastAsia="en-US"/>
        </w:rPr>
      </w:pPr>
      <w:r w:rsidRPr="004838BF">
        <w:rPr>
          <w:rFonts w:ascii="Times New Roman" w:hAnsi="Times New Roman" w:cs="Times New Roman"/>
          <w:sz w:val="28"/>
          <w:szCs w:val="28"/>
        </w:rPr>
        <w:lastRenderedPageBreak/>
        <w:t xml:space="preserve">2. </w:t>
      </w:r>
      <w:r w:rsidR="002366BC" w:rsidRPr="002366BC">
        <w:rPr>
          <w:rFonts w:ascii="Times New Roman" w:eastAsia="Calibri" w:hAnsi="Times New Roman" w:cs="Times New Roman"/>
          <w:sz w:val="28"/>
          <w:szCs w:val="24"/>
          <w:lang w:eastAsia="en-US"/>
        </w:rPr>
        <w:t xml:space="preserve">Опубликовать (обнародовать) настоящее решение в «Репинском муниципальном вестнике» и разместить на официальном портале </w:t>
      </w:r>
      <w:proofErr w:type="spellStart"/>
      <w:r w:rsidR="002366BC" w:rsidRPr="002366BC">
        <w:rPr>
          <w:rFonts w:ascii="Times New Roman" w:eastAsia="Calibri" w:hAnsi="Times New Roman" w:cs="Times New Roman"/>
          <w:sz w:val="28"/>
          <w:szCs w:val="24"/>
          <w:lang w:eastAsia="en-US"/>
        </w:rPr>
        <w:t>Госвеб</w:t>
      </w:r>
      <w:proofErr w:type="spellEnd"/>
      <w:r w:rsidR="002366BC" w:rsidRPr="002366BC">
        <w:rPr>
          <w:rFonts w:ascii="Times New Roman" w:eastAsia="Calibri" w:hAnsi="Times New Roman" w:cs="Times New Roman"/>
          <w:sz w:val="28"/>
          <w:szCs w:val="24"/>
          <w:lang w:eastAsia="en-US"/>
        </w:rPr>
        <w:t xml:space="preserve"> </w:t>
      </w:r>
      <w:r w:rsidR="002366BC" w:rsidRPr="002366BC">
        <w:rPr>
          <w:rFonts w:ascii="Times New Roman" w:eastAsia="Calibri" w:hAnsi="Times New Roman" w:cs="Times New Roman"/>
          <w:sz w:val="28"/>
          <w:szCs w:val="28"/>
          <w:lang w:eastAsia="en-US"/>
        </w:rPr>
        <w:t>https://repinskogo-r52.gosweb.gosuslugi.ru/</w:t>
      </w:r>
      <w:r w:rsidR="002366BC" w:rsidRPr="002366BC">
        <w:rPr>
          <w:rFonts w:ascii="Times New Roman" w:eastAsia="Calibri" w:hAnsi="Times New Roman" w:cs="Times New Roman"/>
          <w:sz w:val="28"/>
          <w:szCs w:val="24"/>
          <w:lang w:eastAsia="en-US"/>
        </w:rPr>
        <w:t>.</w:t>
      </w:r>
    </w:p>
    <w:p w:rsidR="00D56D4B" w:rsidRPr="00326ED3" w:rsidRDefault="004838BF" w:rsidP="00C7565A">
      <w:pPr>
        <w:spacing w:after="0" w:line="240" w:lineRule="auto"/>
        <w:ind w:firstLine="900"/>
        <w:jc w:val="both"/>
        <w:rPr>
          <w:rFonts w:ascii="Times New Roman" w:hAnsi="Times New Roman" w:cs="Times New Roman"/>
          <w:sz w:val="28"/>
          <w:szCs w:val="28"/>
        </w:rPr>
      </w:pPr>
      <w:r w:rsidRPr="004838BF">
        <w:rPr>
          <w:rFonts w:ascii="Times New Roman" w:hAnsi="Times New Roman" w:cs="Times New Roman"/>
          <w:sz w:val="28"/>
          <w:szCs w:val="28"/>
        </w:rPr>
        <w:t>3. Контроль</w:t>
      </w:r>
      <w:r w:rsidR="00685812">
        <w:rPr>
          <w:rFonts w:ascii="Times New Roman" w:hAnsi="Times New Roman" w:cs="Times New Roman"/>
          <w:sz w:val="28"/>
          <w:szCs w:val="28"/>
        </w:rPr>
        <w:t>,</w:t>
      </w:r>
      <w:r w:rsidRPr="004838BF">
        <w:rPr>
          <w:rFonts w:ascii="Times New Roman" w:hAnsi="Times New Roman" w:cs="Times New Roman"/>
          <w:sz w:val="28"/>
          <w:szCs w:val="28"/>
        </w:rPr>
        <w:t xml:space="preserve"> за исполнением Решения возложить на главного специали</w:t>
      </w:r>
      <w:r w:rsidR="008F51C9">
        <w:rPr>
          <w:rFonts w:ascii="Times New Roman" w:hAnsi="Times New Roman" w:cs="Times New Roman"/>
          <w:sz w:val="28"/>
          <w:szCs w:val="28"/>
        </w:rPr>
        <w:t>ста администрации Репинского</w:t>
      </w:r>
      <w:r w:rsidRPr="004838BF">
        <w:rPr>
          <w:rFonts w:ascii="Times New Roman" w:hAnsi="Times New Roman" w:cs="Times New Roman"/>
          <w:sz w:val="28"/>
          <w:szCs w:val="28"/>
        </w:rPr>
        <w:t xml:space="preserve"> сельского поселения</w:t>
      </w:r>
      <w:r w:rsidR="00716F64">
        <w:rPr>
          <w:rFonts w:ascii="Times New Roman" w:hAnsi="Times New Roman" w:cs="Times New Roman"/>
          <w:sz w:val="28"/>
          <w:szCs w:val="28"/>
        </w:rPr>
        <w:t>.</w:t>
      </w:r>
    </w:p>
    <w:p w:rsidR="00D56D4B" w:rsidRDefault="00D56D4B" w:rsidP="00C7565A">
      <w:pPr>
        <w:spacing w:after="0" w:line="240" w:lineRule="auto"/>
        <w:ind w:firstLine="900"/>
        <w:rPr>
          <w:rFonts w:ascii="Times New Roman" w:hAnsi="Times New Roman" w:cs="Times New Roman"/>
          <w:sz w:val="28"/>
          <w:szCs w:val="28"/>
        </w:rPr>
      </w:pPr>
    </w:p>
    <w:p w:rsidR="002366BC" w:rsidRDefault="002366BC" w:rsidP="00C7565A">
      <w:pPr>
        <w:spacing w:after="0" w:line="240" w:lineRule="auto"/>
        <w:ind w:firstLine="900"/>
        <w:rPr>
          <w:rFonts w:ascii="Times New Roman" w:hAnsi="Times New Roman" w:cs="Times New Roman"/>
          <w:sz w:val="28"/>
          <w:szCs w:val="28"/>
        </w:rPr>
      </w:pPr>
    </w:p>
    <w:p w:rsidR="002366BC" w:rsidRDefault="002366BC" w:rsidP="00C7565A">
      <w:pPr>
        <w:spacing w:after="0" w:line="240" w:lineRule="auto"/>
        <w:ind w:firstLine="900"/>
        <w:rPr>
          <w:rFonts w:ascii="Times New Roman" w:hAnsi="Times New Roman" w:cs="Times New Roman"/>
          <w:sz w:val="28"/>
          <w:szCs w:val="28"/>
        </w:rPr>
      </w:pPr>
    </w:p>
    <w:p w:rsidR="002366BC" w:rsidRPr="00326ED3" w:rsidRDefault="002366BC" w:rsidP="00C7565A">
      <w:pPr>
        <w:spacing w:after="0" w:line="240" w:lineRule="auto"/>
        <w:ind w:firstLine="900"/>
        <w:rPr>
          <w:rFonts w:ascii="Times New Roman" w:hAnsi="Times New Roman" w:cs="Times New Roman"/>
          <w:sz w:val="28"/>
          <w:szCs w:val="28"/>
        </w:rPr>
      </w:pPr>
    </w:p>
    <w:tbl>
      <w:tblPr>
        <w:tblStyle w:val="ab"/>
        <w:tblW w:w="0" w:type="auto"/>
        <w:tblLook w:val="04A0" w:firstRow="1" w:lastRow="0" w:firstColumn="1" w:lastColumn="0" w:noHBand="0" w:noVBand="1"/>
      </w:tblPr>
      <w:tblGrid>
        <w:gridCol w:w="4783"/>
        <w:gridCol w:w="4788"/>
      </w:tblGrid>
      <w:tr w:rsidR="002366BC" w:rsidTr="0032038F">
        <w:tc>
          <w:tcPr>
            <w:tcW w:w="4926" w:type="dxa"/>
            <w:tcBorders>
              <w:top w:val="nil"/>
              <w:left w:val="nil"/>
              <w:bottom w:val="nil"/>
              <w:right w:val="nil"/>
            </w:tcBorders>
          </w:tcPr>
          <w:p w:rsidR="002366BC" w:rsidRDefault="002366BC" w:rsidP="00C7565A">
            <w:pPr>
              <w:pStyle w:val="ConsPlusNormal"/>
              <w:ind w:right="610"/>
              <w:rPr>
                <w:sz w:val="28"/>
                <w:szCs w:val="28"/>
              </w:rPr>
            </w:pPr>
            <w:r>
              <w:rPr>
                <w:sz w:val="28"/>
                <w:szCs w:val="28"/>
              </w:rPr>
              <w:t xml:space="preserve">Зам. председателя Совета Репинского сельского поселения </w:t>
            </w:r>
          </w:p>
          <w:p w:rsidR="002366BC" w:rsidRDefault="002366BC" w:rsidP="00C7565A">
            <w:pPr>
              <w:pStyle w:val="ConsPlusNormal"/>
              <w:ind w:right="462"/>
              <w:jc w:val="both"/>
              <w:rPr>
                <w:sz w:val="28"/>
                <w:szCs w:val="28"/>
              </w:rPr>
            </w:pPr>
          </w:p>
          <w:p w:rsidR="002366BC" w:rsidRDefault="002366BC" w:rsidP="00C7565A">
            <w:pPr>
              <w:pStyle w:val="ConsPlusNormal"/>
              <w:ind w:right="606"/>
              <w:jc w:val="right"/>
              <w:rPr>
                <w:sz w:val="28"/>
                <w:szCs w:val="28"/>
              </w:rPr>
            </w:pPr>
            <w:r>
              <w:rPr>
                <w:sz w:val="28"/>
                <w:szCs w:val="28"/>
              </w:rPr>
              <w:t xml:space="preserve"> В.Н. </w:t>
            </w:r>
            <w:proofErr w:type="spellStart"/>
            <w:r>
              <w:rPr>
                <w:sz w:val="28"/>
                <w:szCs w:val="28"/>
              </w:rPr>
              <w:t>Калита</w:t>
            </w:r>
            <w:proofErr w:type="spellEnd"/>
          </w:p>
        </w:tc>
        <w:tc>
          <w:tcPr>
            <w:tcW w:w="4927" w:type="dxa"/>
            <w:tcBorders>
              <w:top w:val="nil"/>
              <w:left w:val="nil"/>
              <w:bottom w:val="nil"/>
              <w:right w:val="nil"/>
            </w:tcBorders>
          </w:tcPr>
          <w:p w:rsidR="002366BC" w:rsidRDefault="002366BC" w:rsidP="00C7565A">
            <w:pPr>
              <w:pStyle w:val="ConsPlusNormal"/>
              <w:ind w:left="595"/>
              <w:rPr>
                <w:rFonts w:eastAsia="Times New Roman"/>
                <w:bCs/>
                <w:sz w:val="28"/>
                <w:szCs w:val="28"/>
              </w:rPr>
            </w:pPr>
            <w:r>
              <w:rPr>
                <w:sz w:val="28"/>
                <w:szCs w:val="28"/>
              </w:rPr>
              <w:t xml:space="preserve">Глава </w:t>
            </w:r>
            <w:r>
              <w:rPr>
                <w:rFonts w:eastAsia="Times New Roman"/>
                <w:sz w:val="28"/>
                <w:szCs w:val="28"/>
              </w:rPr>
              <w:t xml:space="preserve">Репинского сельского поселения </w:t>
            </w:r>
          </w:p>
          <w:p w:rsidR="002366BC" w:rsidRDefault="002366BC" w:rsidP="00C7565A">
            <w:pPr>
              <w:pStyle w:val="ConsPlusNormal"/>
              <w:ind w:left="595"/>
              <w:jc w:val="both"/>
              <w:rPr>
                <w:sz w:val="28"/>
                <w:szCs w:val="28"/>
              </w:rPr>
            </w:pPr>
            <w:r>
              <w:rPr>
                <w:sz w:val="28"/>
                <w:szCs w:val="28"/>
              </w:rPr>
              <w:br w:type="page"/>
            </w:r>
          </w:p>
          <w:p w:rsidR="002366BC" w:rsidRDefault="002366BC" w:rsidP="00C7565A">
            <w:pPr>
              <w:pStyle w:val="ConsPlusNormal"/>
              <w:ind w:left="595" w:right="566"/>
              <w:jc w:val="right"/>
              <w:rPr>
                <w:sz w:val="28"/>
                <w:szCs w:val="28"/>
              </w:rPr>
            </w:pPr>
            <w:r>
              <w:rPr>
                <w:sz w:val="28"/>
                <w:szCs w:val="28"/>
              </w:rPr>
              <w:t xml:space="preserve"> Е.Н. Калачева</w:t>
            </w:r>
          </w:p>
        </w:tc>
      </w:tr>
    </w:tbl>
    <w:p w:rsidR="0036351C" w:rsidRDefault="0036351C" w:rsidP="00C7565A">
      <w:pPr>
        <w:spacing w:after="0" w:line="240" w:lineRule="auto"/>
      </w:pPr>
    </w:p>
    <w:sectPr w:rsidR="0036351C" w:rsidSect="00D004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C8A" w:rsidRDefault="00CA4C8A" w:rsidP="00F201E7">
      <w:pPr>
        <w:spacing w:after="0" w:line="240" w:lineRule="auto"/>
      </w:pPr>
      <w:r>
        <w:separator/>
      </w:r>
    </w:p>
  </w:endnote>
  <w:endnote w:type="continuationSeparator" w:id="0">
    <w:p w:rsidR="00CA4C8A" w:rsidRDefault="00CA4C8A" w:rsidP="00F2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C8A" w:rsidRDefault="00CA4C8A" w:rsidP="00F201E7">
      <w:pPr>
        <w:spacing w:after="0" w:line="240" w:lineRule="auto"/>
      </w:pPr>
      <w:r>
        <w:separator/>
      </w:r>
    </w:p>
  </w:footnote>
  <w:footnote w:type="continuationSeparator" w:id="0">
    <w:p w:rsidR="00CA4C8A" w:rsidRDefault="00CA4C8A" w:rsidP="00F201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01D91"/>
    <w:multiLevelType w:val="hybridMultilevel"/>
    <w:tmpl w:val="E1DEB9D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nsid w:val="3C19544C"/>
    <w:multiLevelType w:val="multilevel"/>
    <w:tmpl w:val="710EB29C"/>
    <w:lvl w:ilvl="0">
      <w:start w:val="1"/>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6D4B"/>
    <w:rsid w:val="000032CD"/>
    <w:rsid w:val="00026928"/>
    <w:rsid w:val="0008617A"/>
    <w:rsid w:val="000D498B"/>
    <w:rsid w:val="000E65FC"/>
    <w:rsid w:val="000F3924"/>
    <w:rsid w:val="00112EE6"/>
    <w:rsid w:val="00123EEA"/>
    <w:rsid w:val="001911A3"/>
    <w:rsid w:val="00194E02"/>
    <w:rsid w:val="001A5EDD"/>
    <w:rsid w:val="00231B3C"/>
    <w:rsid w:val="002366BC"/>
    <w:rsid w:val="002533ED"/>
    <w:rsid w:val="00297CFD"/>
    <w:rsid w:val="003013AB"/>
    <w:rsid w:val="00330F52"/>
    <w:rsid w:val="0036351C"/>
    <w:rsid w:val="00383A0B"/>
    <w:rsid w:val="003B40D9"/>
    <w:rsid w:val="003B6492"/>
    <w:rsid w:val="003E6C93"/>
    <w:rsid w:val="00406570"/>
    <w:rsid w:val="004516D1"/>
    <w:rsid w:val="00460859"/>
    <w:rsid w:val="004838BF"/>
    <w:rsid w:val="0049196B"/>
    <w:rsid w:val="00491CF5"/>
    <w:rsid w:val="00493650"/>
    <w:rsid w:val="004D3E02"/>
    <w:rsid w:val="00553B08"/>
    <w:rsid w:val="00577F61"/>
    <w:rsid w:val="005B3EF6"/>
    <w:rsid w:val="005C6CB0"/>
    <w:rsid w:val="005F5EE2"/>
    <w:rsid w:val="00601D9F"/>
    <w:rsid w:val="00606733"/>
    <w:rsid w:val="006144AB"/>
    <w:rsid w:val="00615D53"/>
    <w:rsid w:val="00644707"/>
    <w:rsid w:val="00685812"/>
    <w:rsid w:val="0069380F"/>
    <w:rsid w:val="006A75EA"/>
    <w:rsid w:val="006F65E6"/>
    <w:rsid w:val="006F6946"/>
    <w:rsid w:val="00716F64"/>
    <w:rsid w:val="00725129"/>
    <w:rsid w:val="00726642"/>
    <w:rsid w:val="007413E8"/>
    <w:rsid w:val="007B0C8D"/>
    <w:rsid w:val="007E37D6"/>
    <w:rsid w:val="007F025B"/>
    <w:rsid w:val="008D35E3"/>
    <w:rsid w:val="008E710D"/>
    <w:rsid w:val="008F51C9"/>
    <w:rsid w:val="009229EE"/>
    <w:rsid w:val="00944039"/>
    <w:rsid w:val="009C5EF8"/>
    <w:rsid w:val="009F2732"/>
    <w:rsid w:val="009F52F2"/>
    <w:rsid w:val="00A03BCD"/>
    <w:rsid w:val="00A72B7E"/>
    <w:rsid w:val="00B13B95"/>
    <w:rsid w:val="00B37601"/>
    <w:rsid w:val="00B43BB9"/>
    <w:rsid w:val="00BC3398"/>
    <w:rsid w:val="00BD13EB"/>
    <w:rsid w:val="00C2141B"/>
    <w:rsid w:val="00C7565A"/>
    <w:rsid w:val="00C9612A"/>
    <w:rsid w:val="00CA4C8A"/>
    <w:rsid w:val="00CC7F04"/>
    <w:rsid w:val="00D00409"/>
    <w:rsid w:val="00D14B88"/>
    <w:rsid w:val="00D56D4B"/>
    <w:rsid w:val="00D761C7"/>
    <w:rsid w:val="00D94F14"/>
    <w:rsid w:val="00DB3533"/>
    <w:rsid w:val="00DF54A5"/>
    <w:rsid w:val="00E74DB5"/>
    <w:rsid w:val="00EC121B"/>
    <w:rsid w:val="00ED110F"/>
    <w:rsid w:val="00ED46C0"/>
    <w:rsid w:val="00F01C9E"/>
    <w:rsid w:val="00F201E7"/>
    <w:rsid w:val="00FA23BA"/>
    <w:rsid w:val="00FD6944"/>
    <w:rsid w:val="00FE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4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44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44AB"/>
    <w:rPr>
      <w:rFonts w:ascii="Tahoma" w:hAnsi="Tahoma" w:cs="Tahoma"/>
      <w:sz w:val="16"/>
      <w:szCs w:val="16"/>
    </w:rPr>
  </w:style>
  <w:style w:type="paragraph" w:styleId="a5">
    <w:name w:val="List Paragraph"/>
    <w:basedOn w:val="a"/>
    <w:uiPriority w:val="34"/>
    <w:qFormat/>
    <w:rsid w:val="00493650"/>
    <w:pPr>
      <w:ind w:left="720"/>
      <w:contextualSpacing/>
    </w:pPr>
  </w:style>
  <w:style w:type="paragraph" w:styleId="a6">
    <w:name w:val="header"/>
    <w:basedOn w:val="a"/>
    <w:link w:val="a7"/>
    <w:uiPriority w:val="99"/>
    <w:unhideWhenUsed/>
    <w:rsid w:val="00F201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1E7"/>
  </w:style>
  <w:style w:type="paragraph" w:styleId="a8">
    <w:name w:val="footer"/>
    <w:basedOn w:val="a"/>
    <w:link w:val="a9"/>
    <w:uiPriority w:val="99"/>
    <w:unhideWhenUsed/>
    <w:rsid w:val="00F201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1E7"/>
  </w:style>
  <w:style w:type="character" w:styleId="aa">
    <w:name w:val="Hyperlink"/>
    <w:basedOn w:val="a0"/>
    <w:uiPriority w:val="99"/>
    <w:unhideWhenUsed/>
    <w:rsid w:val="00D14B88"/>
    <w:rPr>
      <w:color w:val="0000FF" w:themeColor="hyperlink"/>
      <w:u w:val="single"/>
    </w:rPr>
  </w:style>
  <w:style w:type="paragraph" w:customStyle="1" w:styleId="ConsPlusNormal">
    <w:name w:val="ConsPlusNormal"/>
    <w:rsid w:val="002366BC"/>
    <w:pPr>
      <w:widowControl w:val="0"/>
      <w:autoSpaceDE w:val="0"/>
      <w:autoSpaceDN w:val="0"/>
      <w:adjustRightInd w:val="0"/>
      <w:spacing w:after="0" w:line="240" w:lineRule="auto"/>
    </w:pPr>
    <w:rPr>
      <w:rFonts w:ascii="Times New Roman" w:hAnsi="Times New Roman" w:cs="Times New Roman"/>
      <w:sz w:val="24"/>
      <w:szCs w:val="24"/>
    </w:rPr>
  </w:style>
  <w:style w:type="table" w:styleId="ab">
    <w:name w:val="Table Grid"/>
    <w:basedOn w:val="a1"/>
    <w:uiPriority w:val="59"/>
    <w:rsid w:val="002366BC"/>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669FD-840A-46D9-B76D-BDBE2CB9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1616</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67</cp:revision>
  <cp:lastPrinted>2022-07-14T05:49:00Z</cp:lastPrinted>
  <dcterms:created xsi:type="dcterms:W3CDTF">2012-05-03T06:06:00Z</dcterms:created>
  <dcterms:modified xsi:type="dcterms:W3CDTF">2025-02-19T10:48:00Z</dcterms:modified>
</cp:coreProperties>
</file>